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9C365" w14:textId="77777777" w:rsidR="001E4399" w:rsidRPr="003F3487" w:rsidRDefault="001E4399" w:rsidP="001E4399">
      <w:pPr>
        <w:jc w:val="center"/>
        <w:rPr>
          <w:rFonts w:ascii="Times New Roman" w:hAnsi="Times New Roman" w:cs="Times New Roman"/>
          <w:sz w:val="24"/>
          <w:szCs w:val="24"/>
        </w:rPr>
      </w:pPr>
      <w:r w:rsidRPr="003F3487">
        <w:rPr>
          <w:rFonts w:ascii="Times New Roman" w:hAnsi="Times New Roman" w:cs="Times New Roman"/>
          <w:sz w:val="24"/>
          <w:szCs w:val="24"/>
        </w:rPr>
        <w:t>Curriculum Vitae</w:t>
      </w:r>
      <w:r w:rsidRPr="003F3487">
        <w:rPr>
          <w:rFonts w:ascii="Times New Roman" w:hAnsi="Times New Roman" w:cs="Times New Roman"/>
          <w:sz w:val="24"/>
          <w:szCs w:val="24"/>
        </w:rPr>
        <w:br/>
        <w:t>Annie Koempel, RD, LD, MA</w:t>
      </w:r>
    </w:p>
    <w:p w14:paraId="2D39B8DC" w14:textId="77777777" w:rsidR="001E4399" w:rsidRPr="003F3487" w:rsidRDefault="001E4399" w:rsidP="001E4399">
      <w:pPr>
        <w:rPr>
          <w:rFonts w:ascii="Times New Roman" w:hAnsi="Times New Roman" w:cs="Times New Roman"/>
          <w:sz w:val="24"/>
          <w:szCs w:val="24"/>
          <w:u w:val="single"/>
        </w:rPr>
      </w:pPr>
      <w:r w:rsidRPr="003F3487">
        <w:rPr>
          <w:rFonts w:ascii="Times New Roman" w:hAnsi="Times New Roman" w:cs="Times New Roman"/>
          <w:sz w:val="24"/>
          <w:szCs w:val="24"/>
          <w:u w:val="single"/>
        </w:rPr>
        <w:t>Education</w:t>
      </w:r>
    </w:p>
    <w:p w14:paraId="1A75881F" w14:textId="0A7F44BB" w:rsidR="001E4399" w:rsidRPr="003F3487" w:rsidRDefault="00CE711F" w:rsidP="001E4399">
      <w:pPr>
        <w:rPr>
          <w:rFonts w:ascii="Times New Roman" w:hAnsi="Times New Roman" w:cs="Times New Roman"/>
          <w:sz w:val="24"/>
          <w:szCs w:val="24"/>
        </w:rPr>
      </w:pPr>
      <w:r>
        <w:rPr>
          <w:rFonts w:ascii="Times New Roman" w:hAnsi="Times New Roman" w:cs="Times New Roman"/>
          <w:sz w:val="24"/>
          <w:szCs w:val="24"/>
        </w:rPr>
        <w:t>2019-present</w:t>
      </w:r>
      <w:r>
        <w:rPr>
          <w:rFonts w:ascii="Times New Roman" w:hAnsi="Times New Roman" w:cs="Times New Roman"/>
          <w:sz w:val="24"/>
          <w:szCs w:val="24"/>
        </w:rPr>
        <w:tab/>
        <w:t xml:space="preserve">PhD </w:t>
      </w:r>
      <w:r w:rsidR="004651AB">
        <w:rPr>
          <w:rFonts w:ascii="Times New Roman" w:hAnsi="Times New Roman" w:cs="Times New Roman"/>
          <w:sz w:val="24"/>
          <w:szCs w:val="24"/>
        </w:rPr>
        <w:t>Candidate,</w:t>
      </w:r>
      <w:r>
        <w:rPr>
          <w:rFonts w:ascii="Times New Roman" w:hAnsi="Times New Roman" w:cs="Times New Roman"/>
          <w:sz w:val="24"/>
          <w:szCs w:val="24"/>
        </w:rPr>
        <w:t xml:space="preserve"> Anthropology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University of Kentucky</w:t>
      </w:r>
      <w:r>
        <w:rPr>
          <w:rFonts w:ascii="Times New Roman" w:hAnsi="Times New Roman" w:cs="Times New Roman"/>
          <w:sz w:val="24"/>
          <w:szCs w:val="24"/>
        </w:rPr>
        <w:br/>
      </w:r>
      <w:r w:rsidR="001E4399" w:rsidRPr="003F3487">
        <w:rPr>
          <w:rFonts w:ascii="Times New Roman" w:hAnsi="Times New Roman" w:cs="Times New Roman"/>
          <w:sz w:val="24"/>
          <w:szCs w:val="24"/>
        </w:rPr>
        <w:t>2018</w:t>
      </w:r>
      <w:r w:rsidR="001E4399" w:rsidRPr="003F3487">
        <w:rPr>
          <w:rFonts w:ascii="Times New Roman" w:hAnsi="Times New Roman" w:cs="Times New Roman"/>
          <w:sz w:val="24"/>
          <w:szCs w:val="24"/>
        </w:rPr>
        <w:tab/>
      </w:r>
      <w:r w:rsidR="001E4399" w:rsidRPr="003F3487">
        <w:rPr>
          <w:rFonts w:ascii="Times New Roman" w:hAnsi="Times New Roman" w:cs="Times New Roman"/>
          <w:sz w:val="24"/>
          <w:szCs w:val="24"/>
        </w:rPr>
        <w:tab/>
        <w:t>M.A. in Applied Anthropology</w:t>
      </w:r>
      <w:r w:rsidR="001E4399" w:rsidRPr="003F3487">
        <w:rPr>
          <w:rFonts w:ascii="Times New Roman" w:hAnsi="Times New Roman" w:cs="Times New Roman"/>
          <w:sz w:val="24"/>
          <w:szCs w:val="24"/>
        </w:rPr>
        <w:tab/>
      </w:r>
      <w:r w:rsidR="001E4399" w:rsidRPr="003F3487">
        <w:rPr>
          <w:rFonts w:ascii="Times New Roman" w:hAnsi="Times New Roman" w:cs="Times New Roman"/>
          <w:sz w:val="24"/>
          <w:szCs w:val="24"/>
        </w:rPr>
        <w:tab/>
      </w:r>
      <w:r w:rsidR="001E4399" w:rsidRPr="003F3487">
        <w:rPr>
          <w:rFonts w:ascii="Times New Roman" w:hAnsi="Times New Roman" w:cs="Times New Roman"/>
          <w:sz w:val="24"/>
          <w:szCs w:val="24"/>
        </w:rPr>
        <w:tab/>
        <w:t>University of Kentucky</w:t>
      </w:r>
      <w:r w:rsidR="001E4399" w:rsidRPr="003F3487">
        <w:rPr>
          <w:rFonts w:ascii="Times New Roman" w:hAnsi="Times New Roman" w:cs="Times New Roman"/>
          <w:sz w:val="24"/>
          <w:szCs w:val="24"/>
        </w:rPr>
        <w:br/>
        <w:t>2015</w:t>
      </w:r>
      <w:r w:rsidR="001E4399" w:rsidRPr="003F3487">
        <w:rPr>
          <w:rFonts w:ascii="Times New Roman" w:hAnsi="Times New Roman" w:cs="Times New Roman"/>
          <w:sz w:val="24"/>
          <w:szCs w:val="24"/>
        </w:rPr>
        <w:tab/>
      </w:r>
      <w:r w:rsidR="001E4399" w:rsidRPr="003F3487">
        <w:rPr>
          <w:rFonts w:ascii="Times New Roman" w:hAnsi="Times New Roman" w:cs="Times New Roman"/>
          <w:sz w:val="24"/>
          <w:szCs w:val="24"/>
        </w:rPr>
        <w:tab/>
        <w:t>B.S. in Dietetics</w:t>
      </w:r>
      <w:r w:rsidR="001E4399" w:rsidRPr="003F3487">
        <w:rPr>
          <w:rFonts w:ascii="Times New Roman" w:hAnsi="Times New Roman" w:cs="Times New Roman"/>
          <w:sz w:val="24"/>
          <w:szCs w:val="24"/>
        </w:rPr>
        <w:tab/>
      </w:r>
      <w:r w:rsidR="001E4399" w:rsidRPr="003F3487">
        <w:rPr>
          <w:rFonts w:ascii="Times New Roman" w:hAnsi="Times New Roman" w:cs="Times New Roman"/>
          <w:sz w:val="24"/>
          <w:szCs w:val="24"/>
        </w:rPr>
        <w:tab/>
      </w:r>
      <w:r w:rsidR="001E4399" w:rsidRPr="003F3487">
        <w:rPr>
          <w:rFonts w:ascii="Times New Roman" w:hAnsi="Times New Roman" w:cs="Times New Roman"/>
          <w:sz w:val="24"/>
          <w:szCs w:val="24"/>
        </w:rPr>
        <w:tab/>
      </w:r>
      <w:r w:rsidR="001E4399" w:rsidRPr="003F3487">
        <w:rPr>
          <w:rFonts w:ascii="Times New Roman" w:hAnsi="Times New Roman" w:cs="Times New Roman"/>
          <w:sz w:val="24"/>
          <w:szCs w:val="24"/>
        </w:rPr>
        <w:tab/>
      </w:r>
      <w:r w:rsidR="001E4399" w:rsidRPr="003F3487">
        <w:rPr>
          <w:rFonts w:ascii="Times New Roman" w:hAnsi="Times New Roman" w:cs="Times New Roman"/>
          <w:sz w:val="24"/>
          <w:szCs w:val="24"/>
        </w:rPr>
        <w:tab/>
        <w:t>University of Kentucky</w:t>
      </w:r>
      <w:r w:rsidR="001E4399" w:rsidRPr="003F3487">
        <w:rPr>
          <w:rFonts w:ascii="Times New Roman" w:hAnsi="Times New Roman" w:cs="Times New Roman"/>
          <w:sz w:val="24"/>
          <w:szCs w:val="24"/>
        </w:rPr>
        <w:br/>
        <w:t>2011</w:t>
      </w:r>
      <w:r w:rsidR="001E4399" w:rsidRPr="003F3487">
        <w:rPr>
          <w:rFonts w:ascii="Times New Roman" w:hAnsi="Times New Roman" w:cs="Times New Roman"/>
          <w:sz w:val="24"/>
          <w:szCs w:val="24"/>
        </w:rPr>
        <w:tab/>
      </w:r>
      <w:r w:rsidR="001E4399" w:rsidRPr="003F3487">
        <w:rPr>
          <w:rFonts w:ascii="Times New Roman" w:hAnsi="Times New Roman" w:cs="Times New Roman"/>
          <w:sz w:val="24"/>
          <w:szCs w:val="24"/>
        </w:rPr>
        <w:tab/>
        <w:t>B.A. in History and Anthropology</w:t>
      </w:r>
      <w:r w:rsidR="001E4399" w:rsidRPr="003F3487">
        <w:rPr>
          <w:rFonts w:ascii="Times New Roman" w:hAnsi="Times New Roman" w:cs="Times New Roman"/>
          <w:sz w:val="24"/>
          <w:szCs w:val="24"/>
        </w:rPr>
        <w:tab/>
      </w:r>
      <w:r w:rsidR="001E4399" w:rsidRPr="003F3487">
        <w:rPr>
          <w:rFonts w:ascii="Times New Roman" w:hAnsi="Times New Roman" w:cs="Times New Roman"/>
          <w:sz w:val="24"/>
          <w:szCs w:val="24"/>
        </w:rPr>
        <w:tab/>
      </w:r>
      <w:r w:rsidR="001E4399" w:rsidRPr="003F3487">
        <w:rPr>
          <w:rFonts w:ascii="Times New Roman" w:hAnsi="Times New Roman" w:cs="Times New Roman"/>
          <w:sz w:val="24"/>
          <w:szCs w:val="24"/>
        </w:rPr>
        <w:tab/>
        <w:t>West Chester University</w:t>
      </w:r>
    </w:p>
    <w:p w14:paraId="29F3C995" w14:textId="77777777" w:rsidR="001E4399" w:rsidRPr="003F3487" w:rsidRDefault="001E4399" w:rsidP="001E4399">
      <w:pPr>
        <w:rPr>
          <w:rFonts w:ascii="Times New Roman" w:hAnsi="Times New Roman" w:cs="Times New Roman"/>
          <w:sz w:val="24"/>
          <w:szCs w:val="24"/>
        </w:rPr>
      </w:pPr>
    </w:p>
    <w:p w14:paraId="08891513" w14:textId="77777777" w:rsidR="001E4399" w:rsidRPr="003F3487" w:rsidRDefault="001E4399" w:rsidP="001E4399">
      <w:pPr>
        <w:rPr>
          <w:rFonts w:ascii="Times New Roman" w:hAnsi="Times New Roman" w:cs="Times New Roman"/>
          <w:sz w:val="24"/>
          <w:szCs w:val="24"/>
          <w:u w:val="single"/>
        </w:rPr>
      </w:pPr>
      <w:r w:rsidRPr="003F3487">
        <w:rPr>
          <w:rFonts w:ascii="Times New Roman" w:hAnsi="Times New Roman" w:cs="Times New Roman"/>
          <w:sz w:val="24"/>
          <w:szCs w:val="24"/>
          <w:u w:val="single"/>
        </w:rPr>
        <w:t>Employment</w:t>
      </w:r>
    </w:p>
    <w:p w14:paraId="0DFA395F" w14:textId="77777777" w:rsidR="001E4399" w:rsidRDefault="001E4399" w:rsidP="001E4399">
      <w:pPr>
        <w:rPr>
          <w:rFonts w:ascii="Times New Roman" w:hAnsi="Times New Roman" w:cs="Times New Roman"/>
          <w:sz w:val="24"/>
          <w:szCs w:val="24"/>
        </w:rPr>
      </w:pPr>
      <w:r w:rsidRPr="003F3487">
        <w:rPr>
          <w:rFonts w:ascii="Times New Roman" w:hAnsi="Times New Roman" w:cs="Times New Roman"/>
          <w:sz w:val="24"/>
          <w:szCs w:val="24"/>
        </w:rPr>
        <w:t>August 2016-</w:t>
      </w:r>
      <w:r w:rsidRPr="003F3487">
        <w:rPr>
          <w:rFonts w:ascii="Times New Roman" w:hAnsi="Times New Roman" w:cs="Times New Roman"/>
          <w:sz w:val="24"/>
          <w:szCs w:val="24"/>
        </w:rPr>
        <w:tab/>
        <w:t xml:space="preserve">Program Manager, University of Kentucky Superfund Research Community </w:t>
      </w:r>
      <w:r w:rsidR="003F3487">
        <w:rPr>
          <w:rFonts w:ascii="Times New Roman" w:hAnsi="Times New Roman" w:cs="Times New Roman"/>
          <w:sz w:val="24"/>
          <w:szCs w:val="24"/>
        </w:rPr>
        <w:t>current</w:t>
      </w:r>
      <w:r w:rsidR="003F3487">
        <w:rPr>
          <w:rFonts w:ascii="Times New Roman" w:hAnsi="Times New Roman" w:cs="Times New Roman"/>
          <w:sz w:val="24"/>
          <w:szCs w:val="24"/>
        </w:rPr>
        <w:tab/>
      </w:r>
      <w:r w:rsidR="003F3487">
        <w:rPr>
          <w:rFonts w:ascii="Times New Roman" w:hAnsi="Times New Roman" w:cs="Times New Roman"/>
          <w:sz w:val="24"/>
          <w:szCs w:val="24"/>
        </w:rPr>
        <w:tab/>
      </w:r>
      <w:r w:rsidRPr="003F3487">
        <w:rPr>
          <w:rFonts w:ascii="Times New Roman" w:hAnsi="Times New Roman" w:cs="Times New Roman"/>
          <w:sz w:val="24"/>
          <w:szCs w:val="24"/>
        </w:rPr>
        <w:t>Engagement Core</w:t>
      </w:r>
      <w:r w:rsidRPr="003F3487">
        <w:rPr>
          <w:rFonts w:ascii="Times New Roman" w:hAnsi="Times New Roman" w:cs="Times New Roman"/>
          <w:sz w:val="24"/>
          <w:szCs w:val="24"/>
        </w:rPr>
        <w:br/>
        <w:t>2016-2017</w:t>
      </w:r>
      <w:r w:rsidRPr="003F3487">
        <w:rPr>
          <w:rFonts w:ascii="Times New Roman" w:hAnsi="Times New Roman" w:cs="Times New Roman"/>
          <w:sz w:val="24"/>
          <w:szCs w:val="24"/>
        </w:rPr>
        <w:tab/>
        <w:t>Nutrition Instructor, Lexington Healing Arts Academy</w:t>
      </w:r>
      <w:r w:rsidRPr="003F3487">
        <w:rPr>
          <w:rFonts w:ascii="Times New Roman" w:hAnsi="Times New Roman" w:cs="Times New Roman"/>
          <w:sz w:val="24"/>
          <w:szCs w:val="24"/>
        </w:rPr>
        <w:br/>
        <w:t>2013-2015</w:t>
      </w:r>
      <w:r w:rsidRPr="003F3487">
        <w:rPr>
          <w:rFonts w:ascii="Times New Roman" w:hAnsi="Times New Roman" w:cs="Times New Roman"/>
          <w:sz w:val="24"/>
          <w:szCs w:val="24"/>
        </w:rPr>
        <w:tab/>
        <w:t>Research Assistant, Department of Dietetics and Human Nutrition, University of</w:t>
      </w:r>
      <w:r w:rsidRPr="003F3487">
        <w:rPr>
          <w:rFonts w:ascii="Times New Roman" w:hAnsi="Times New Roman" w:cs="Times New Roman"/>
          <w:sz w:val="24"/>
          <w:szCs w:val="24"/>
        </w:rPr>
        <w:tab/>
      </w:r>
      <w:r w:rsidRPr="003F3487">
        <w:rPr>
          <w:rFonts w:ascii="Times New Roman" w:hAnsi="Times New Roman" w:cs="Times New Roman"/>
          <w:sz w:val="24"/>
          <w:szCs w:val="24"/>
        </w:rPr>
        <w:tab/>
      </w:r>
      <w:r w:rsidRPr="003F3487">
        <w:rPr>
          <w:rFonts w:ascii="Times New Roman" w:hAnsi="Times New Roman" w:cs="Times New Roman"/>
          <w:sz w:val="24"/>
          <w:szCs w:val="24"/>
        </w:rPr>
        <w:tab/>
        <w:t>Kentucky</w:t>
      </w:r>
      <w:r w:rsidRPr="003F3487">
        <w:rPr>
          <w:rFonts w:ascii="Times New Roman" w:hAnsi="Times New Roman" w:cs="Times New Roman"/>
          <w:sz w:val="24"/>
          <w:szCs w:val="24"/>
        </w:rPr>
        <w:br/>
        <w:t>2011-2013</w:t>
      </w:r>
      <w:r w:rsidRPr="003F3487">
        <w:rPr>
          <w:rFonts w:ascii="Times New Roman" w:hAnsi="Times New Roman" w:cs="Times New Roman"/>
          <w:sz w:val="24"/>
          <w:szCs w:val="24"/>
        </w:rPr>
        <w:tab/>
        <w:t>Teaching Assistant, Department of Anthropology, University of Kentucky</w:t>
      </w:r>
      <w:r w:rsidRPr="003F3487">
        <w:rPr>
          <w:rFonts w:ascii="Times New Roman" w:hAnsi="Times New Roman" w:cs="Times New Roman"/>
          <w:sz w:val="24"/>
          <w:szCs w:val="24"/>
        </w:rPr>
        <w:br/>
        <w:t>2011-2013</w:t>
      </w:r>
      <w:r w:rsidRPr="003F3487">
        <w:rPr>
          <w:rFonts w:ascii="Times New Roman" w:hAnsi="Times New Roman" w:cs="Times New Roman"/>
          <w:sz w:val="24"/>
          <w:szCs w:val="24"/>
        </w:rPr>
        <w:tab/>
        <w:t>Research Assistant, Behavioral Sciences, University of Kentucky</w:t>
      </w:r>
    </w:p>
    <w:p w14:paraId="53779F38" w14:textId="77777777" w:rsidR="003F3487" w:rsidRPr="003F3487" w:rsidRDefault="003F3487" w:rsidP="001E4399">
      <w:pPr>
        <w:rPr>
          <w:rFonts w:ascii="Times New Roman" w:hAnsi="Times New Roman" w:cs="Times New Roman"/>
          <w:sz w:val="24"/>
          <w:szCs w:val="24"/>
        </w:rPr>
      </w:pPr>
    </w:p>
    <w:p w14:paraId="2F23F98B" w14:textId="77777777" w:rsidR="001E4399" w:rsidRPr="003F3487" w:rsidRDefault="001E4399" w:rsidP="001E4399">
      <w:pPr>
        <w:rPr>
          <w:rFonts w:ascii="Times New Roman" w:hAnsi="Times New Roman" w:cs="Times New Roman"/>
          <w:sz w:val="24"/>
          <w:szCs w:val="24"/>
          <w:u w:val="single"/>
        </w:rPr>
      </w:pPr>
      <w:r w:rsidRPr="003F3487">
        <w:rPr>
          <w:rFonts w:ascii="Times New Roman" w:hAnsi="Times New Roman" w:cs="Times New Roman"/>
          <w:sz w:val="24"/>
          <w:szCs w:val="24"/>
          <w:u w:val="single"/>
        </w:rPr>
        <w:t>Publications</w:t>
      </w:r>
    </w:p>
    <w:p w14:paraId="122906F1" w14:textId="301AA4FB" w:rsidR="00F33A1C" w:rsidRDefault="00F33A1C" w:rsidP="001E4399">
      <w:pPr>
        <w:rPr>
          <w:rFonts w:ascii="Times New Roman" w:hAnsi="Times New Roman" w:cs="Times New Roman"/>
          <w:sz w:val="24"/>
          <w:szCs w:val="24"/>
        </w:rPr>
      </w:pPr>
      <w:r w:rsidRPr="003F3487">
        <w:rPr>
          <w:rFonts w:ascii="Times New Roman" w:hAnsi="Times New Roman" w:cs="Times New Roman"/>
          <w:b/>
          <w:sz w:val="24"/>
          <w:szCs w:val="24"/>
        </w:rPr>
        <w:t>Koempel A</w:t>
      </w:r>
      <w:r w:rsidRPr="003F3487">
        <w:rPr>
          <w:rFonts w:ascii="Times New Roman" w:hAnsi="Times New Roman" w:cs="Times New Roman"/>
          <w:sz w:val="24"/>
          <w:szCs w:val="24"/>
        </w:rPr>
        <w:t>, Mudd G, Stephenson T, Brewer D</w:t>
      </w:r>
      <w:r w:rsidR="003F3487" w:rsidRPr="003F3487">
        <w:rPr>
          <w:rFonts w:ascii="Times New Roman" w:hAnsi="Times New Roman" w:cs="Times New Roman"/>
          <w:sz w:val="24"/>
          <w:szCs w:val="24"/>
        </w:rPr>
        <w:t>.</w:t>
      </w:r>
      <w:r w:rsidRPr="003F3487">
        <w:rPr>
          <w:rFonts w:ascii="Times New Roman" w:hAnsi="Times New Roman" w:cs="Times New Roman"/>
          <w:sz w:val="24"/>
          <w:szCs w:val="24"/>
        </w:rPr>
        <w:t xml:space="preserve"> Mountains of Abundance: A Fruit and Vegetable Walking Program in Central Appalachia.</w:t>
      </w:r>
      <w:r w:rsidR="00203A23">
        <w:rPr>
          <w:rFonts w:ascii="Times New Roman" w:hAnsi="Times New Roman" w:cs="Times New Roman"/>
          <w:sz w:val="24"/>
          <w:szCs w:val="24"/>
        </w:rPr>
        <w:t xml:space="preserve"> 2020.</w:t>
      </w:r>
      <w:r w:rsidRPr="003F3487">
        <w:rPr>
          <w:rFonts w:ascii="Times New Roman" w:hAnsi="Times New Roman" w:cs="Times New Roman"/>
          <w:sz w:val="24"/>
          <w:szCs w:val="24"/>
        </w:rPr>
        <w:t xml:space="preserve"> Journal of Appalachian Studies</w:t>
      </w:r>
      <w:r w:rsidR="00203A23">
        <w:rPr>
          <w:rFonts w:ascii="Times New Roman" w:hAnsi="Times New Roman" w:cs="Times New Roman"/>
          <w:sz w:val="24"/>
          <w:szCs w:val="24"/>
        </w:rPr>
        <w:t xml:space="preserve"> 26(1):106-127.</w:t>
      </w:r>
    </w:p>
    <w:p w14:paraId="4224C656" w14:textId="4E6CAF4A" w:rsidR="00C01236" w:rsidRDefault="00C01236" w:rsidP="00C01236">
      <w:pPr>
        <w:rPr>
          <w:rFonts w:ascii="Times New Roman" w:hAnsi="Times New Roman" w:cs="Times New Roman"/>
          <w:sz w:val="24"/>
          <w:szCs w:val="24"/>
        </w:rPr>
      </w:pPr>
      <w:r w:rsidRPr="003F3487">
        <w:rPr>
          <w:rFonts w:ascii="Times New Roman" w:hAnsi="Times New Roman" w:cs="Times New Roman"/>
          <w:sz w:val="24"/>
          <w:szCs w:val="24"/>
        </w:rPr>
        <w:t xml:space="preserve">Oo K, Stephenson T, Hege A, Brewer D, Gamboa L, Hildesheim L, Serra L, Houlihan J, and </w:t>
      </w:r>
      <w:r w:rsidRPr="003F3487">
        <w:rPr>
          <w:rFonts w:ascii="Times New Roman" w:hAnsi="Times New Roman" w:cs="Times New Roman"/>
          <w:b/>
          <w:sz w:val="24"/>
          <w:szCs w:val="24"/>
        </w:rPr>
        <w:t>Koempel A</w:t>
      </w:r>
      <w:r w:rsidRPr="003F3487">
        <w:rPr>
          <w:rFonts w:ascii="Times New Roman" w:hAnsi="Times New Roman" w:cs="Times New Roman"/>
          <w:sz w:val="24"/>
          <w:szCs w:val="24"/>
        </w:rPr>
        <w:t>.</w:t>
      </w:r>
      <w:r>
        <w:rPr>
          <w:rFonts w:ascii="Times New Roman" w:hAnsi="Times New Roman" w:cs="Times New Roman"/>
          <w:sz w:val="24"/>
          <w:szCs w:val="24"/>
        </w:rPr>
        <w:t xml:space="preserve"> 2020.</w:t>
      </w:r>
      <w:r w:rsidRPr="003F3487">
        <w:rPr>
          <w:rFonts w:ascii="Times New Roman" w:hAnsi="Times New Roman" w:cs="Times New Roman"/>
          <w:sz w:val="24"/>
          <w:szCs w:val="24"/>
        </w:rPr>
        <w:t xml:space="preserve"> Addressing Childhood Hunger During the Summer Months with the Building Blocks for Healthy Kids Program: Evaluation of plate waste, knowledge, and behavior change.  </w:t>
      </w:r>
      <w:r w:rsidRPr="003F3487">
        <w:rPr>
          <w:rFonts w:ascii="Times New Roman" w:hAnsi="Times New Roman" w:cs="Times New Roman"/>
          <w:iCs/>
          <w:sz w:val="24"/>
          <w:szCs w:val="24"/>
        </w:rPr>
        <w:t>Journal of Hunger and Environmental Nutrition</w:t>
      </w:r>
      <w:r>
        <w:rPr>
          <w:rFonts w:ascii="Times New Roman" w:hAnsi="Times New Roman" w:cs="Times New Roman"/>
          <w:sz w:val="24"/>
          <w:szCs w:val="24"/>
        </w:rPr>
        <w:t>.</w:t>
      </w:r>
    </w:p>
    <w:p w14:paraId="4AFBFCEE" w14:textId="78A4F23F" w:rsidR="00833DA0" w:rsidRPr="00833DA0" w:rsidRDefault="00833DA0" w:rsidP="00833DA0">
      <w:pPr>
        <w:spacing w:after="0" w:line="240" w:lineRule="auto"/>
        <w:rPr>
          <w:rFonts w:ascii="Times New Roman" w:hAnsi="Times New Roman" w:cs="Times New Roman"/>
          <w:sz w:val="24"/>
          <w:szCs w:val="24"/>
        </w:rPr>
      </w:pPr>
      <w:r w:rsidRPr="00833DA0">
        <w:rPr>
          <w:rFonts w:ascii="Times New Roman" w:hAnsi="Times New Roman" w:cs="Times New Roman"/>
          <w:sz w:val="24"/>
          <w:szCs w:val="24"/>
        </w:rPr>
        <w:t xml:space="preserve">Hoover AG, </w:t>
      </w:r>
      <w:r w:rsidRPr="00833DA0">
        <w:rPr>
          <w:rFonts w:ascii="Times New Roman" w:hAnsi="Times New Roman" w:cs="Times New Roman"/>
          <w:b/>
          <w:sz w:val="24"/>
          <w:szCs w:val="24"/>
        </w:rPr>
        <w:t>Koempel A</w:t>
      </w:r>
      <w:r w:rsidRPr="00833DA0">
        <w:rPr>
          <w:rFonts w:ascii="Times New Roman" w:hAnsi="Times New Roman" w:cs="Times New Roman"/>
          <w:sz w:val="24"/>
          <w:szCs w:val="24"/>
        </w:rPr>
        <w:t xml:space="preserve">, Christian WJ, Tumlin K, Pennell KG, Evans S, McAlister M, Ormsbee LE, Brewer D. </w:t>
      </w:r>
      <w:r w:rsidR="00203A23">
        <w:rPr>
          <w:rFonts w:ascii="Times New Roman" w:hAnsi="Times New Roman" w:cs="Times New Roman"/>
          <w:sz w:val="24"/>
          <w:szCs w:val="24"/>
        </w:rPr>
        <w:t xml:space="preserve">2020. </w:t>
      </w:r>
      <w:r w:rsidRPr="00833DA0">
        <w:rPr>
          <w:rFonts w:ascii="Times New Roman" w:hAnsi="Times New Roman" w:cs="Times New Roman"/>
          <w:sz w:val="24"/>
          <w:szCs w:val="24"/>
        </w:rPr>
        <w:t>Appalachian Environmental Health Literacy: Building Knowledge and</w:t>
      </w:r>
      <w:r w:rsidRPr="00833DA0">
        <w:rPr>
          <w:rFonts w:ascii="Times New Roman" w:hAnsi="Times New Roman" w:cs="Times New Roman"/>
          <w:sz w:val="24"/>
          <w:szCs w:val="24"/>
        </w:rPr>
        <w:br/>
        <w:t xml:space="preserve">Skills to Protect Health. </w:t>
      </w:r>
      <w:r w:rsidR="00203A23">
        <w:rPr>
          <w:rFonts w:ascii="Times New Roman" w:hAnsi="Times New Roman" w:cs="Times New Roman"/>
          <w:sz w:val="24"/>
          <w:szCs w:val="24"/>
        </w:rPr>
        <w:t>Journal of Appalachian Health 2(1): 47-53.</w:t>
      </w:r>
    </w:p>
    <w:p w14:paraId="402304D6" w14:textId="77777777" w:rsidR="00833DA0" w:rsidRPr="00833DA0" w:rsidRDefault="00833DA0" w:rsidP="00833DA0">
      <w:pPr>
        <w:spacing w:after="0" w:line="240" w:lineRule="auto"/>
        <w:rPr>
          <w:rFonts w:ascii="Arial" w:hAnsi="Arial" w:cs="Arial"/>
        </w:rPr>
      </w:pPr>
    </w:p>
    <w:p w14:paraId="1A7D5F6F" w14:textId="2A3B3643" w:rsidR="00E0317E" w:rsidRDefault="00E0317E" w:rsidP="001E4399">
      <w:pPr>
        <w:rPr>
          <w:rFonts w:ascii="Times New Roman" w:hAnsi="Times New Roman" w:cs="Times New Roman"/>
          <w:sz w:val="24"/>
          <w:szCs w:val="24"/>
        </w:rPr>
      </w:pPr>
      <w:r w:rsidRPr="003F3487">
        <w:rPr>
          <w:rFonts w:ascii="Times New Roman" w:hAnsi="Times New Roman" w:cs="Times New Roman"/>
          <w:sz w:val="24"/>
          <w:szCs w:val="24"/>
        </w:rPr>
        <w:t xml:space="preserve">Oo TNS, Stephenson T, Hege A, Brewer D, Gamboa L, Hildesheim L, Serra L, Houlihan J, and </w:t>
      </w:r>
      <w:r w:rsidRPr="003F3487">
        <w:rPr>
          <w:rFonts w:ascii="Times New Roman" w:hAnsi="Times New Roman" w:cs="Times New Roman"/>
          <w:b/>
          <w:sz w:val="24"/>
          <w:szCs w:val="24"/>
        </w:rPr>
        <w:t>Koempel A</w:t>
      </w:r>
      <w:r w:rsidRPr="003F3487">
        <w:rPr>
          <w:rFonts w:ascii="Times New Roman" w:hAnsi="Times New Roman" w:cs="Times New Roman"/>
          <w:sz w:val="24"/>
          <w:szCs w:val="24"/>
        </w:rPr>
        <w:t xml:space="preserve">. 2020. Gleaning from Campus Farms:  Sustainable Approach to Reducing Waste and Addressing Food Insecurity.  </w:t>
      </w:r>
      <w:r w:rsidRPr="003F3487">
        <w:rPr>
          <w:rFonts w:ascii="Times New Roman" w:hAnsi="Times New Roman" w:cs="Times New Roman"/>
          <w:iCs/>
          <w:sz w:val="24"/>
          <w:szCs w:val="24"/>
        </w:rPr>
        <w:t>Journal of the North American Association of Colleges and Teachers of Agriculture</w:t>
      </w:r>
      <w:r w:rsidR="00BC5B4D">
        <w:rPr>
          <w:rFonts w:ascii="Times New Roman" w:hAnsi="Times New Roman" w:cs="Times New Roman"/>
          <w:iCs/>
          <w:sz w:val="24"/>
          <w:szCs w:val="24"/>
        </w:rPr>
        <w:t xml:space="preserve"> </w:t>
      </w:r>
      <w:r w:rsidR="00BC5B4D" w:rsidRPr="00BC5B4D">
        <w:rPr>
          <w:rFonts w:ascii="Times New Roman" w:hAnsi="Times New Roman" w:cs="Times New Roman"/>
          <w:iCs/>
          <w:sz w:val="24"/>
          <w:szCs w:val="24"/>
        </w:rPr>
        <w:t>63(2):354-359.</w:t>
      </w:r>
    </w:p>
    <w:p w14:paraId="56C2E90F" w14:textId="77777777" w:rsidR="00E0317E" w:rsidRPr="003F3487" w:rsidRDefault="00E0317E" w:rsidP="001E4399">
      <w:pPr>
        <w:rPr>
          <w:rFonts w:ascii="Times New Roman" w:hAnsi="Times New Roman" w:cs="Times New Roman"/>
          <w:sz w:val="24"/>
          <w:szCs w:val="24"/>
        </w:rPr>
      </w:pPr>
      <w:r w:rsidRPr="003F3487">
        <w:rPr>
          <w:rFonts w:ascii="Times New Roman" w:hAnsi="Times New Roman" w:cs="Times New Roman"/>
          <w:sz w:val="24"/>
          <w:szCs w:val="24"/>
        </w:rPr>
        <w:t xml:space="preserve">Brewer D, Travis E, </w:t>
      </w:r>
      <w:r w:rsidRPr="003F3487">
        <w:rPr>
          <w:rFonts w:ascii="Times New Roman" w:hAnsi="Times New Roman" w:cs="Times New Roman"/>
          <w:b/>
          <w:sz w:val="24"/>
          <w:szCs w:val="24"/>
        </w:rPr>
        <w:t>Koempel A</w:t>
      </w:r>
      <w:r w:rsidRPr="003F3487">
        <w:rPr>
          <w:rFonts w:ascii="Times New Roman" w:hAnsi="Times New Roman" w:cs="Times New Roman"/>
          <w:sz w:val="24"/>
          <w:szCs w:val="24"/>
        </w:rPr>
        <w:t>, Ormsbee L and Pennell K. 2019. Community Forum Identifies Opportunities to Engage with Community Leaders about Chronic Disease and Environmental Pollution in Eastern Kentucky. Applied Environmental Education and Communication.</w:t>
      </w:r>
    </w:p>
    <w:p w14:paraId="0E73C616" w14:textId="77777777" w:rsidR="00F33A1C" w:rsidRPr="003F3487" w:rsidRDefault="00F33A1C" w:rsidP="003F3487">
      <w:pPr>
        <w:spacing w:before="100" w:beforeAutospacing="1" w:after="280" w:line="240" w:lineRule="auto"/>
        <w:rPr>
          <w:rFonts w:ascii="Times New Roman" w:eastAsia="Times New Roman" w:hAnsi="Times New Roman" w:cs="Times New Roman"/>
          <w:sz w:val="24"/>
          <w:szCs w:val="24"/>
        </w:rPr>
      </w:pPr>
      <w:r w:rsidRPr="003F3487">
        <w:rPr>
          <w:rFonts w:ascii="Times New Roman" w:eastAsia="Times New Roman" w:hAnsi="Times New Roman" w:cs="Times New Roman"/>
          <w:sz w:val="24"/>
          <w:szCs w:val="24"/>
        </w:rPr>
        <w:lastRenderedPageBreak/>
        <w:t xml:space="preserve">Brewer D, Bellamy H, Goodman Hoover A, </w:t>
      </w:r>
      <w:r w:rsidRPr="003F3487">
        <w:rPr>
          <w:rFonts w:ascii="Times New Roman" w:eastAsia="Times New Roman" w:hAnsi="Times New Roman" w:cs="Times New Roman"/>
          <w:b/>
          <w:sz w:val="24"/>
          <w:szCs w:val="24"/>
        </w:rPr>
        <w:t>Koempel A</w:t>
      </w:r>
      <w:r w:rsidRPr="003F3487">
        <w:rPr>
          <w:rFonts w:ascii="Times New Roman" w:eastAsia="Times New Roman" w:hAnsi="Times New Roman" w:cs="Times New Roman"/>
          <w:sz w:val="24"/>
          <w:szCs w:val="24"/>
        </w:rPr>
        <w:t xml:space="preserve">, Gaetke LM. 2019. Nutrition and environmental pollution extension curriculum improved behaviors and environmental health literacy. </w:t>
      </w:r>
      <w:r w:rsidRPr="00E0317E">
        <w:rPr>
          <w:rStyle w:val="Emphasis"/>
          <w:rFonts w:ascii="Times New Roman" w:eastAsia="Times New Roman" w:hAnsi="Times New Roman" w:cs="Times New Roman"/>
          <w:i w:val="0"/>
          <w:sz w:val="24"/>
          <w:szCs w:val="24"/>
        </w:rPr>
        <w:t>Environmental health insights</w:t>
      </w:r>
      <w:r w:rsidRPr="00E0317E">
        <w:rPr>
          <w:rFonts w:ascii="Times New Roman" w:eastAsia="Times New Roman" w:hAnsi="Times New Roman" w:cs="Times New Roman"/>
          <w:i/>
          <w:sz w:val="24"/>
          <w:szCs w:val="24"/>
        </w:rPr>
        <w:t>.</w:t>
      </w:r>
      <w:r w:rsidRPr="003F3487">
        <w:rPr>
          <w:rFonts w:ascii="Times New Roman" w:eastAsia="Times New Roman" w:hAnsi="Times New Roman" w:cs="Times New Roman"/>
          <w:sz w:val="24"/>
          <w:szCs w:val="24"/>
        </w:rPr>
        <w:t xml:space="preserve"> </w:t>
      </w:r>
      <w:r w:rsidRPr="003F3487">
        <w:rPr>
          <w:rStyle w:val="Strong"/>
          <w:rFonts w:ascii="Times New Roman" w:eastAsia="Times New Roman" w:hAnsi="Times New Roman" w:cs="Times New Roman"/>
          <w:sz w:val="24"/>
          <w:szCs w:val="24"/>
        </w:rPr>
        <w:t>13:</w:t>
      </w:r>
      <w:r w:rsidRPr="003F3487">
        <w:rPr>
          <w:rFonts w:ascii="Times New Roman" w:eastAsia="Times New Roman" w:hAnsi="Times New Roman" w:cs="Times New Roman"/>
          <w:sz w:val="24"/>
          <w:szCs w:val="24"/>
        </w:rPr>
        <w:t xml:space="preserve">1-11. </w:t>
      </w:r>
    </w:p>
    <w:p w14:paraId="5A029B9A" w14:textId="77777777" w:rsidR="00E0317E" w:rsidRPr="003F3487" w:rsidRDefault="00E0317E" w:rsidP="003F3487">
      <w:pPr>
        <w:rPr>
          <w:rFonts w:ascii="Times New Roman" w:hAnsi="Times New Roman" w:cs="Times New Roman"/>
          <w:sz w:val="24"/>
          <w:szCs w:val="24"/>
        </w:rPr>
      </w:pPr>
      <w:r>
        <w:rPr>
          <w:rFonts w:ascii="Times New Roman" w:hAnsi="Times New Roman" w:cs="Times New Roman"/>
          <w:sz w:val="24"/>
          <w:szCs w:val="24"/>
        </w:rPr>
        <w:t xml:space="preserve">Adams I, Okoli C, Dulin Keita A, Linares A, Tanaka K, Polanin J, </w:t>
      </w:r>
      <w:r w:rsidRPr="00E0317E">
        <w:rPr>
          <w:rFonts w:ascii="Times New Roman" w:hAnsi="Times New Roman" w:cs="Times New Roman"/>
          <w:b/>
          <w:sz w:val="24"/>
          <w:szCs w:val="24"/>
        </w:rPr>
        <w:t>Koempel A</w:t>
      </w:r>
      <w:r>
        <w:rPr>
          <w:rFonts w:ascii="Times New Roman" w:hAnsi="Times New Roman" w:cs="Times New Roman"/>
          <w:sz w:val="24"/>
          <w:szCs w:val="24"/>
        </w:rPr>
        <w:t xml:space="preserve">, Wen L. 2016. Breastfeeding Practices Among Native Hawaiians and Pacific Islanders. Journal of Obesity.  </w:t>
      </w:r>
    </w:p>
    <w:p w14:paraId="31185822" w14:textId="77777777" w:rsidR="00F33A1C" w:rsidRDefault="00F33A1C" w:rsidP="00F33A1C">
      <w:pPr>
        <w:pStyle w:val="NoSpacing"/>
        <w:rPr>
          <w:rFonts w:ascii="Times New Roman" w:eastAsia="Times New Roman" w:hAnsi="Times New Roman" w:cs="Times New Roman"/>
          <w:color w:val="000000"/>
          <w:sz w:val="24"/>
          <w:szCs w:val="24"/>
        </w:rPr>
      </w:pPr>
      <w:r w:rsidRPr="003F3487">
        <w:rPr>
          <w:rFonts w:ascii="Times New Roman" w:eastAsia="Times New Roman" w:hAnsi="Times New Roman" w:cs="Times New Roman"/>
          <w:color w:val="000000"/>
          <w:sz w:val="24"/>
          <w:szCs w:val="24"/>
        </w:rPr>
        <w:t xml:space="preserve">McHugh K, Horn V, </w:t>
      </w:r>
      <w:r w:rsidRPr="003F3487">
        <w:rPr>
          <w:rFonts w:ascii="Times New Roman" w:eastAsia="Times New Roman" w:hAnsi="Times New Roman" w:cs="Times New Roman"/>
          <w:b/>
          <w:color w:val="000000"/>
          <w:sz w:val="24"/>
          <w:szCs w:val="24"/>
        </w:rPr>
        <w:t>Koempel A</w:t>
      </w:r>
      <w:r w:rsidRPr="003F3487">
        <w:rPr>
          <w:rFonts w:ascii="Times New Roman" w:eastAsia="Times New Roman" w:hAnsi="Times New Roman" w:cs="Times New Roman"/>
          <w:color w:val="000000"/>
          <w:sz w:val="24"/>
          <w:szCs w:val="24"/>
        </w:rPr>
        <w:t xml:space="preserve">, Stephenson T, Plasencia J, Mudd G, and </w:t>
      </w:r>
      <w:r w:rsidRPr="003F3487">
        <w:rPr>
          <w:rFonts w:ascii="Times New Roman" w:eastAsia="Times New Roman" w:hAnsi="Times New Roman" w:cs="Times New Roman"/>
          <w:bCs/>
          <w:color w:val="000000"/>
          <w:sz w:val="24"/>
          <w:szCs w:val="24"/>
        </w:rPr>
        <w:t>Brewer D</w:t>
      </w:r>
      <w:r w:rsidRPr="003F3487">
        <w:rPr>
          <w:rFonts w:ascii="Times New Roman" w:eastAsia="Times New Roman" w:hAnsi="Times New Roman" w:cs="Times New Roman"/>
          <w:color w:val="000000"/>
          <w:sz w:val="24"/>
          <w:szCs w:val="24"/>
        </w:rPr>
        <w:t>.  Walking Program with Farmers’ Market Vouchers Increased HDL Cholesterol Among Appalachians.  In preparation.</w:t>
      </w:r>
    </w:p>
    <w:p w14:paraId="0DF9ED7E" w14:textId="77777777" w:rsidR="00833DA0" w:rsidRDefault="00833DA0" w:rsidP="00F33A1C">
      <w:pPr>
        <w:pStyle w:val="NoSpacing"/>
        <w:rPr>
          <w:rFonts w:ascii="Times New Roman" w:eastAsia="Times New Roman" w:hAnsi="Times New Roman" w:cs="Times New Roman"/>
          <w:color w:val="000000"/>
          <w:sz w:val="24"/>
          <w:szCs w:val="24"/>
        </w:rPr>
      </w:pPr>
    </w:p>
    <w:p w14:paraId="4818A5C8" w14:textId="77777777" w:rsidR="00833DA0" w:rsidRPr="00833DA0" w:rsidRDefault="00833DA0" w:rsidP="00833DA0">
      <w:pPr>
        <w:pStyle w:val="NormalWeb"/>
        <w:spacing w:before="0" w:beforeAutospacing="0" w:after="0" w:afterAutospacing="0"/>
      </w:pPr>
      <w:r w:rsidRPr="00833DA0">
        <w:rPr>
          <w:bCs/>
          <w:color w:val="000000"/>
        </w:rPr>
        <w:t>Brewer D</w:t>
      </w:r>
      <w:r w:rsidRPr="00833DA0">
        <w:rPr>
          <w:color w:val="000000"/>
        </w:rPr>
        <w:t xml:space="preserve">, </w:t>
      </w:r>
      <w:r w:rsidRPr="00833DA0">
        <w:rPr>
          <w:b/>
          <w:color w:val="000000"/>
        </w:rPr>
        <w:t>Koempel A</w:t>
      </w:r>
      <w:r w:rsidRPr="00833DA0">
        <w:rPr>
          <w:color w:val="000000"/>
        </w:rPr>
        <w:t>, Stephenson T, Horn V, and Mudd G. Farmers’ Market and Community Meal Voucher and Walking Program Generates Positive Health Outcomes in Rural Appalachian Adults.  In preparation</w:t>
      </w:r>
    </w:p>
    <w:p w14:paraId="749CCD88" w14:textId="77777777" w:rsidR="00F33A1C" w:rsidRDefault="00F33A1C" w:rsidP="001E4399">
      <w:pPr>
        <w:rPr>
          <w:rFonts w:ascii="Times New Roman" w:hAnsi="Times New Roman" w:cs="Times New Roman"/>
          <w:sz w:val="24"/>
          <w:szCs w:val="24"/>
        </w:rPr>
      </w:pPr>
    </w:p>
    <w:p w14:paraId="3E85DF7B" w14:textId="27D69392" w:rsidR="00807848" w:rsidRDefault="00807848" w:rsidP="001E4399">
      <w:pPr>
        <w:rPr>
          <w:rFonts w:ascii="Times New Roman" w:hAnsi="Times New Roman" w:cs="Times New Roman"/>
          <w:sz w:val="24"/>
          <w:szCs w:val="24"/>
          <w:u w:val="single"/>
        </w:rPr>
      </w:pPr>
      <w:r>
        <w:rPr>
          <w:rFonts w:ascii="Times New Roman" w:hAnsi="Times New Roman" w:cs="Times New Roman"/>
          <w:sz w:val="24"/>
          <w:szCs w:val="24"/>
          <w:u w:val="single"/>
        </w:rPr>
        <w:t>Papers Presented</w:t>
      </w:r>
    </w:p>
    <w:p w14:paraId="5968639A" w14:textId="58611474" w:rsidR="00D368BF" w:rsidRPr="00D368BF" w:rsidRDefault="00D368BF" w:rsidP="001E4399">
      <w:pPr>
        <w:rPr>
          <w:rFonts w:ascii="Times New Roman" w:hAnsi="Times New Roman" w:cs="Times New Roman"/>
          <w:bCs/>
          <w:sz w:val="24"/>
          <w:szCs w:val="24"/>
        </w:rPr>
      </w:pPr>
      <w:r>
        <w:rPr>
          <w:rFonts w:ascii="Times New Roman" w:hAnsi="Times New Roman" w:cs="Times New Roman"/>
          <w:b/>
          <w:sz w:val="24"/>
          <w:szCs w:val="24"/>
        </w:rPr>
        <w:t xml:space="preserve">Koempel A. </w:t>
      </w:r>
      <w:r>
        <w:rPr>
          <w:rFonts w:ascii="Times New Roman" w:hAnsi="Times New Roman" w:cs="Times New Roman"/>
          <w:bCs/>
          <w:sz w:val="24"/>
          <w:szCs w:val="24"/>
        </w:rPr>
        <w:t xml:space="preserve">2021. </w:t>
      </w:r>
      <w:r w:rsidRPr="00D368BF">
        <w:rPr>
          <w:rFonts w:ascii="Times New Roman" w:hAnsi="Times New Roman" w:cs="Times New Roman"/>
          <w:bCs/>
          <w:sz w:val="24"/>
          <w:szCs w:val="24"/>
        </w:rPr>
        <w:t>“Whoever needs food we’ll feed them one way or the other”: Covid-19 and Food Aid in Appalachian Kentucky</w:t>
      </w:r>
      <w:r>
        <w:rPr>
          <w:rFonts w:ascii="Times New Roman" w:hAnsi="Times New Roman" w:cs="Times New Roman"/>
          <w:bCs/>
          <w:sz w:val="24"/>
          <w:szCs w:val="24"/>
        </w:rPr>
        <w:t>. Society for Applied Anthropology Annual Meeting, Online.</w:t>
      </w:r>
    </w:p>
    <w:p w14:paraId="40C97FEE" w14:textId="11A3F12F" w:rsidR="00D368BF" w:rsidRPr="00D368BF" w:rsidRDefault="00D368BF" w:rsidP="001E4399">
      <w:pPr>
        <w:rPr>
          <w:rFonts w:ascii="Times New Roman" w:hAnsi="Times New Roman" w:cs="Times New Roman"/>
          <w:bCs/>
          <w:sz w:val="24"/>
          <w:szCs w:val="24"/>
        </w:rPr>
      </w:pPr>
      <w:r>
        <w:rPr>
          <w:rFonts w:ascii="Times New Roman" w:hAnsi="Times New Roman" w:cs="Times New Roman"/>
          <w:b/>
          <w:sz w:val="24"/>
          <w:szCs w:val="24"/>
        </w:rPr>
        <w:t xml:space="preserve">Koempel A. </w:t>
      </w:r>
      <w:r>
        <w:rPr>
          <w:rFonts w:ascii="Times New Roman" w:hAnsi="Times New Roman" w:cs="Times New Roman"/>
          <w:bCs/>
          <w:sz w:val="24"/>
          <w:szCs w:val="24"/>
        </w:rPr>
        <w:t xml:space="preserve">2020. </w:t>
      </w:r>
      <w:r w:rsidRPr="00D368BF">
        <w:rPr>
          <w:rFonts w:ascii="Times New Roman" w:hAnsi="Times New Roman" w:cs="Times New Roman"/>
          <w:bCs/>
          <w:sz w:val="24"/>
          <w:szCs w:val="24"/>
        </w:rPr>
        <w:t>Embodied Insecurities: Socio-Economic Status,</w:t>
      </w:r>
      <w:r>
        <w:rPr>
          <w:rFonts w:ascii="Times New Roman" w:hAnsi="Times New Roman" w:cs="Times New Roman"/>
          <w:bCs/>
          <w:sz w:val="24"/>
          <w:szCs w:val="24"/>
        </w:rPr>
        <w:t xml:space="preserve"> </w:t>
      </w:r>
      <w:r w:rsidRPr="00D368BF">
        <w:rPr>
          <w:rFonts w:ascii="Times New Roman" w:hAnsi="Times New Roman" w:cs="Times New Roman"/>
          <w:bCs/>
          <w:sz w:val="24"/>
          <w:szCs w:val="24"/>
        </w:rPr>
        <w:t xml:space="preserve">Eating Patterns, and </w:t>
      </w:r>
      <w:r>
        <w:rPr>
          <w:rFonts w:ascii="Times New Roman" w:hAnsi="Times New Roman" w:cs="Times New Roman"/>
          <w:bCs/>
          <w:sz w:val="24"/>
          <w:szCs w:val="24"/>
        </w:rPr>
        <w:t>M</w:t>
      </w:r>
      <w:r w:rsidRPr="00D368BF">
        <w:rPr>
          <w:rFonts w:ascii="Times New Roman" w:hAnsi="Times New Roman" w:cs="Times New Roman"/>
          <w:bCs/>
          <w:sz w:val="24"/>
          <w:szCs w:val="24"/>
        </w:rPr>
        <w:t>etabolic Health</w:t>
      </w:r>
      <w:r>
        <w:rPr>
          <w:rFonts w:ascii="Times New Roman" w:hAnsi="Times New Roman" w:cs="Times New Roman"/>
          <w:bCs/>
          <w:sz w:val="24"/>
          <w:szCs w:val="24"/>
        </w:rPr>
        <w:t>. Appalachian Center SWAP, Online.</w:t>
      </w:r>
    </w:p>
    <w:p w14:paraId="21826CC3" w14:textId="3995BEE7" w:rsidR="00F572AB" w:rsidRPr="00F572AB" w:rsidRDefault="00F572AB" w:rsidP="001E4399">
      <w:pPr>
        <w:rPr>
          <w:rFonts w:ascii="Times New Roman" w:hAnsi="Times New Roman" w:cs="Times New Roman"/>
          <w:bCs/>
          <w:sz w:val="24"/>
          <w:szCs w:val="24"/>
        </w:rPr>
      </w:pPr>
      <w:r>
        <w:rPr>
          <w:rFonts w:ascii="Times New Roman" w:hAnsi="Times New Roman" w:cs="Times New Roman"/>
          <w:b/>
          <w:sz w:val="24"/>
          <w:szCs w:val="24"/>
        </w:rPr>
        <w:t>Koempel A</w:t>
      </w:r>
      <w:r w:rsidR="006E3044">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Cs/>
          <w:sz w:val="24"/>
          <w:szCs w:val="24"/>
        </w:rPr>
        <w:t>2020. BerryCare: Food Insecurity and the Role of Memory. Appalachian Translational Research Network (ATRN) 10</w:t>
      </w:r>
      <w:r w:rsidRPr="00F572AB">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Annual Health Summit, Online. </w:t>
      </w:r>
    </w:p>
    <w:p w14:paraId="30DB3BF0" w14:textId="5C28C9A4" w:rsidR="00807848" w:rsidRPr="00807848" w:rsidRDefault="00807848" w:rsidP="001E4399">
      <w:pPr>
        <w:rPr>
          <w:rFonts w:ascii="Times New Roman" w:hAnsi="Times New Roman" w:cs="Times New Roman"/>
          <w:sz w:val="24"/>
          <w:szCs w:val="24"/>
        </w:rPr>
      </w:pPr>
      <w:r w:rsidRPr="00807848">
        <w:rPr>
          <w:rFonts w:ascii="Times New Roman" w:hAnsi="Times New Roman" w:cs="Times New Roman"/>
          <w:b/>
          <w:sz w:val="24"/>
          <w:szCs w:val="24"/>
        </w:rPr>
        <w:t>Koempel A</w:t>
      </w:r>
      <w:r>
        <w:rPr>
          <w:rFonts w:ascii="Times New Roman" w:hAnsi="Times New Roman" w:cs="Times New Roman"/>
          <w:sz w:val="24"/>
          <w:szCs w:val="24"/>
        </w:rPr>
        <w:t>. 2014. The Global Dietitian: How Focus Must Extend Beyond the Individual and Nutrients. Critical Dietetics, Chicago, I</w:t>
      </w:r>
      <w:r w:rsidR="00BA3313">
        <w:rPr>
          <w:rFonts w:ascii="Times New Roman" w:hAnsi="Times New Roman" w:cs="Times New Roman"/>
          <w:sz w:val="24"/>
          <w:szCs w:val="24"/>
        </w:rPr>
        <w:t>L</w:t>
      </w:r>
      <w:r>
        <w:rPr>
          <w:rFonts w:ascii="Times New Roman" w:hAnsi="Times New Roman" w:cs="Times New Roman"/>
          <w:sz w:val="24"/>
          <w:szCs w:val="24"/>
        </w:rPr>
        <w:t>.</w:t>
      </w:r>
      <w:r>
        <w:rPr>
          <w:rFonts w:ascii="Times New Roman" w:hAnsi="Times New Roman" w:cs="Times New Roman"/>
          <w:sz w:val="24"/>
          <w:szCs w:val="24"/>
        </w:rPr>
        <w:br/>
      </w:r>
    </w:p>
    <w:p w14:paraId="65974040" w14:textId="77777777" w:rsidR="001E4399" w:rsidRPr="003F3487" w:rsidRDefault="001E4399" w:rsidP="001E4399">
      <w:pPr>
        <w:rPr>
          <w:rFonts w:ascii="Times New Roman" w:hAnsi="Times New Roman" w:cs="Times New Roman"/>
          <w:sz w:val="24"/>
          <w:szCs w:val="24"/>
          <w:u w:val="single"/>
        </w:rPr>
      </w:pPr>
      <w:r w:rsidRPr="003F3487">
        <w:rPr>
          <w:rFonts w:ascii="Times New Roman" w:hAnsi="Times New Roman" w:cs="Times New Roman"/>
          <w:sz w:val="24"/>
          <w:szCs w:val="24"/>
          <w:u w:val="single"/>
        </w:rPr>
        <w:t>Poster Presentations</w:t>
      </w:r>
    </w:p>
    <w:p w14:paraId="45901C6A" w14:textId="11C6EC48" w:rsidR="00203A23" w:rsidRPr="00203A23" w:rsidRDefault="00203A23" w:rsidP="001E4399">
      <w:r>
        <w:rPr>
          <w:rFonts w:ascii="Times New Roman" w:eastAsia="Times New Roman" w:hAnsi="Times New Roman" w:cs="Times New Roman"/>
          <w:b/>
          <w:bCs/>
          <w:color w:val="000000"/>
          <w:sz w:val="24"/>
          <w:szCs w:val="24"/>
        </w:rPr>
        <w:t>Koempel A,</w:t>
      </w:r>
      <w:r>
        <w:rPr>
          <w:rFonts w:ascii="Times New Roman" w:eastAsia="Times New Roman" w:hAnsi="Times New Roman" w:cs="Times New Roman"/>
          <w:color w:val="000000"/>
          <w:sz w:val="24"/>
          <w:szCs w:val="24"/>
        </w:rPr>
        <w:t xml:space="preserve"> Brewer D, Mudd-Martin G. </w:t>
      </w:r>
      <w:r w:rsidRPr="00203A23">
        <w:rPr>
          <w:rFonts w:ascii="Times New Roman" w:hAnsi="Times New Roman" w:cs="Times New Roman"/>
          <w:sz w:val="24"/>
          <w:szCs w:val="24"/>
        </w:rPr>
        <w:t>Reinforcing and Building New Community Relations in Appalachian Kentucky Amidst the Covid-19 Pandemic. Poster presentation, Superfund Research Program Annual Meeting, December 2020.</w:t>
      </w:r>
    </w:p>
    <w:p w14:paraId="7688BDD3" w14:textId="093807CE" w:rsidR="007B0D7F" w:rsidRPr="007B0D7F" w:rsidRDefault="007B0D7F" w:rsidP="001E439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Mattingly A, </w:t>
      </w:r>
      <w:r>
        <w:rPr>
          <w:rFonts w:ascii="Times New Roman" w:eastAsia="Times New Roman" w:hAnsi="Times New Roman" w:cs="Times New Roman"/>
          <w:b/>
          <w:color w:val="000000"/>
          <w:sz w:val="24"/>
          <w:szCs w:val="24"/>
        </w:rPr>
        <w:t>Koempel A</w:t>
      </w:r>
      <w:r>
        <w:rPr>
          <w:rFonts w:ascii="Times New Roman" w:eastAsia="Times New Roman" w:hAnsi="Times New Roman" w:cs="Times New Roman"/>
          <w:color w:val="000000"/>
          <w:sz w:val="24"/>
          <w:szCs w:val="24"/>
        </w:rPr>
        <w:t>, Brewer D. Examining the Impact of Nutritional and Environmental Hazards Education in Appalachia Children’s Camps: Qualitative Findings from the Field. Poster presentation, Partnerships for Environmental Public Health Annual Meeting, February 2020.</w:t>
      </w:r>
    </w:p>
    <w:p w14:paraId="76E73B0A" w14:textId="77777777" w:rsidR="003F3487" w:rsidRPr="003F3487" w:rsidRDefault="003F3487" w:rsidP="001E4399">
      <w:pPr>
        <w:rPr>
          <w:rFonts w:ascii="Times New Roman" w:eastAsia="Times New Roman" w:hAnsi="Times New Roman" w:cs="Times New Roman"/>
          <w:color w:val="000000"/>
          <w:sz w:val="24"/>
          <w:szCs w:val="24"/>
        </w:rPr>
      </w:pPr>
      <w:r w:rsidRPr="003F3487">
        <w:rPr>
          <w:rFonts w:ascii="Times New Roman" w:eastAsia="Times New Roman" w:hAnsi="Times New Roman" w:cs="Times New Roman"/>
          <w:b/>
          <w:color w:val="000000"/>
          <w:sz w:val="24"/>
          <w:szCs w:val="24"/>
        </w:rPr>
        <w:t>Koempel A</w:t>
      </w:r>
      <w:r w:rsidRPr="003F3487">
        <w:rPr>
          <w:rFonts w:ascii="Times New Roman" w:eastAsia="Times New Roman" w:hAnsi="Times New Roman" w:cs="Times New Roman"/>
          <w:color w:val="000000"/>
          <w:sz w:val="24"/>
          <w:szCs w:val="24"/>
        </w:rPr>
        <w:t>, Brewer D, Hoover A. Examining Environmental Health Literacy in Appalachia: Qualitative Findings from the Field. Post</w:t>
      </w:r>
      <w:r w:rsidR="007B0D7F">
        <w:rPr>
          <w:rFonts w:ascii="Times New Roman" w:eastAsia="Times New Roman" w:hAnsi="Times New Roman" w:cs="Times New Roman"/>
          <w:color w:val="000000"/>
          <w:sz w:val="24"/>
          <w:szCs w:val="24"/>
        </w:rPr>
        <w:t>er</w:t>
      </w:r>
      <w:r w:rsidRPr="003F3487">
        <w:rPr>
          <w:rFonts w:ascii="Times New Roman" w:eastAsia="Times New Roman" w:hAnsi="Times New Roman" w:cs="Times New Roman"/>
          <w:color w:val="000000"/>
          <w:sz w:val="24"/>
          <w:szCs w:val="24"/>
        </w:rPr>
        <w:t xml:space="preserve"> presentation, Superfund Research Program Annual Meeting, November 2019.</w:t>
      </w:r>
    </w:p>
    <w:p w14:paraId="1FD0E459" w14:textId="77777777" w:rsidR="003F3487" w:rsidRPr="003F3487" w:rsidRDefault="003F3487" w:rsidP="001E4399">
      <w:pPr>
        <w:rPr>
          <w:rFonts w:ascii="Times New Roman" w:eastAsia="Times New Roman" w:hAnsi="Times New Roman" w:cs="Times New Roman"/>
          <w:color w:val="000000"/>
          <w:sz w:val="24"/>
          <w:szCs w:val="24"/>
        </w:rPr>
      </w:pPr>
      <w:r w:rsidRPr="003F3487">
        <w:rPr>
          <w:rFonts w:ascii="Times New Roman" w:eastAsia="Times New Roman" w:hAnsi="Times New Roman" w:cs="Times New Roman"/>
          <w:b/>
          <w:color w:val="000000"/>
          <w:sz w:val="24"/>
          <w:szCs w:val="24"/>
        </w:rPr>
        <w:t>Koempel A</w:t>
      </w:r>
      <w:r w:rsidRPr="003F3487">
        <w:rPr>
          <w:rFonts w:ascii="Times New Roman" w:eastAsia="Times New Roman" w:hAnsi="Times New Roman" w:cs="Times New Roman"/>
          <w:color w:val="000000"/>
          <w:sz w:val="24"/>
          <w:szCs w:val="24"/>
        </w:rPr>
        <w:t>, Stephenson T, Plasencia J, Mudd G, McHugh K, Brewer D. Produce to the People: Increasing Food Access and Physical Activity in Appalachian Kentucky. Poster presentation, Food and Nutrition Conference and Exposition (FNCE), October 2019.</w:t>
      </w:r>
    </w:p>
    <w:p w14:paraId="2BD4EB99" w14:textId="77777777" w:rsidR="003F3487" w:rsidRPr="003F3487" w:rsidRDefault="003F3487" w:rsidP="003F3487">
      <w:pPr>
        <w:pStyle w:val="NoSpacing"/>
        <w:rPr>
          <w:rFonts w:ascii="Times New Roman" w:hAnsi="Times New Roman" w:cs="Times New Roman"/>
          <w:sz w:val="24"/>
          <w:szCs w:val="24"/>
        </w:rPr>
      </w:pPr>
      <w:r w:rsidRPr="003F3487">
        <w:rPr>
          <w:rFonts w:ascii="Times New Roman" w:hAnsi="Times New Roman" w:cs="Times New Roman"/>
          <w:b/>
          <w:sz w:val="24"/>
          <w:szCs w:val="24"/>
        </w:rPr>
        <w:lastRenderedPageBreak/>
        <w:t>Koempel A</w:t>
      </w:r>
      <w:r w:rsidRPr="003F3487">
        <w:rPr>
          <w:rFonts w:ascii="Times New Roman" w:hAnsi="Times New Roman" w:cs="Times New Roman"/>
          <w:sz w:val="24"/>
          <w:szCs w:val="24"/>
        </w:rPr>
        <w:t xml:space="preserve">, Brewer D, Horn V, Blackburn K, and Stiltner S.  Environmental Pollution Knowledge Gain was Similar Among Youth Aged 5 -13 Years Old. Poster presentation, Superfund Research Program Annual Meeting, December 2018. </w:t>
      </w:r>
    </w:p>
    <w:p w14:paraId="225F0814" w14:textId="77777777" w:rsidR="003F3487" w:rsidRPr="003F3487" w:rsidRDefault="003F3487" w:rsidP="003F3487">
      <w:pPr>
        <w:pStyle w:val="NoSpacing"/>
        <w:rPr>
          <w:rFonts w:ascii="Times New Roman" w:hAnsi="Times New Roman" w:cs="Times New Roman"/>
          <w:sz w:val="24"/>
          <w:szCs w:val="24"/>
        </w:rPr>
      </w:pPr>
    </w:p>
    <w:p w14:paraId="32C5A349" w14:textId="77777777" w:rsidR="003F3487" w:rsidRPr="003F3487" w:rsidRDefault="001E4399" w:rsidP="003F3487">
      <w:pPr>
        <w:rPr>
          <w:rFonts w:ascii="Times New Roman" w:eastAsia="Times New Roman" w:hAnsi="Times New Roman" w:cs="Times New Roman"/>
          <w:color w:val="000000"/>
          <w:sz w:val="24"/>
          <w:szCs w:val="24"/>
        </w:rPr>
      </w:pPr>
      <w:r w:rsidRPr="003F3487">
        <w:rPr>
          <w:rFonts w:ascii="Times New Roman" w:eastAsia="Times New Roman" w:hAnsi="Times New Roman" w:cs="Times New Roman"/>
          <w:color w:val="000000"/>
          <w:sz w:val="24"/>
          <w:szCs w:val="24"/>
        </w:rPr>
        <w:t xml:space="preserve">McHugh K, Horn V, </w:t>
      </w:r>
      <w:r w:rsidRPr="003F3487">
        <w:rPr>
          <w:rFonts w:ascii="Times New Roman" w:eastAsia="Times New Roman" w:hAnsi="Times New Roman" w:cs="Times New Roman"/>
          <w:b/>
          <w:color w:val="000000"/>
          <w:sz w:val="24"/>
          <w:szCs w:val="24"/>
        </w:rPr>
        <w:t>Koempel A</w:t>
      </w:r>
      <w:r w:rsidRPr="003F3487">
        <w:rPr>
          <w:rFonts w:ascii="Times New Roman" w:eastAsia="Times New Roman" w:hAnsi="Times New Roman" w:cs="Times New Roman"/>
          <w:color w:val="000000"/>
          <w:sz w:val="24"/>
          <w:szCs w:val="24"/>
        </w:rPr>
        <w:t xml:space="preserve">, Stephenson, </w:t>
      </w:r>
      <w:r w:rsidRPr="003F3487">
        <w:rPr>
          <w:rFonts w:ascii="Times New Roman" w:eastAsia="Times New Roman" w:hAnsi="Times New Roman" w:cs="Times New Roman"/>
          <w:bCs/>
          <w:color w:val="000000"/>
          <w:sz w:val="24"/>
          <w:szCs w:val="24"/>
        </w:rPr>
        <w:t>Brewer D</w:t>
      </w:r>
      <w:r w:rsidR="003F3487" w:rsidRPr="003F3487">
        <w:rPr>
          <w:rFonts w:ascii="Times New Roman" w:eastAsia="Times New Roman" w:hAnsi="Times New Roman" w:cs="Times New Roman"/>
          <w:color w:val="000000"/>
          <w:sz w:val="24"/>
          <w:szCs w:val="24"/>
        </w:rPr>
        <w:t xml:space="preserve">. </w:t>
      </w:r>
      <w:r w:rsidRPr="003F3487">
        <w:rPr>
          <w:rFonts w:ascii="Times New Roman" w:eastAsia="Times New Roman" w:hAnsi="Times New Roman" w:cs="Times New Roman"/>
          <w:color w:val="000000"/>
          <w:sz w:val="24"/>
          <w:szCs w:val="24"/>
        </w:rPr>
        <w:t>Walking Program with Vouchers Increased HDL C</w:t>
      </w:r>
      <w:r w:rsidR="003F3487" w:rsidRPr="003F3487">
        <w:rPr>
          <w:rFonts w:ascii="Times New Roman" w:eastAsia="Times New Roman" w:hAnsi="Times New Roman" w:cs="Times New Roman"/>
          <w:color w:val="000000"/>
          <w:sz w:val="24"/>
          <w:szCs w:val="24"/>
        </w:rPr>
        <w:t xml:space="preserve">holesterol Among Appalachians. </w:t>
      </w:r>
      <w:r w:rsidRPr="003F3487">
        <w:rPr>
          <w:rFonts w:ascii="Times New Roman" w:eastAsia="Times New Roman" w:hAnsi="Times New Roman" w:cs="Times New Roman"/>
          <w:color w:val="000000"/>
          <w:sz w:val="24"/>
          <w:szCs w:val="24"/>
        </w:rPr>
        <w:t xml:space="preserve">Poster presentation, Food and Nutrition Conference </w:t>
      </w:r>
      <w:r w:rsidR="003F3487" w:rsidRPr="003F3487">
        <w:rPr>
          <w:rFonts w:ascii="Times New Roman" w:eastAsia="Times New Roman" w:hAnsi="Times New Roman" w:cs="Times New Roman"/>
          <w:color w:val="000000"/>
          <w:sz w:val="24"/>
          <w:szCs w:val="24"/>
        </w:rPr>
        <w:t>and Exposition (FNCE)</w:t>
      </w:r>
      <w:r w:rsidRPr="003F3487">
        <w:rPr>
          <w:rFonts w:ascii="Times New Roman" w:eastAsia="Times New Roman" w:hAnsi="Times New Roman" w:cs="Times New Roman"/>
          <w:color w:val="000000"/>
          <w:sz w:val="24"/>
          <w:szCs w:val="24"/>
        </w:rPr>
        <w:t>, October 2018.</w:t>
      </w:r>
    </w:p>
    <w:p w14:paraId="6315EDF3" w14:textId="77777777" w:rsidR="003F3487" w:rsidRPr="003F3487" w:rsidRDefault="003F3487" w:rsidP="003F3487">
      <w:pPr>
        <w:pStyle w:val="NoSpacing"/>
        <w:rPr>
          <w:rFonts w:ascii="Times New Roman" w:eastAsia="Times New Roman" w:hAnsi="Times New Roman" w:cs="Times New Roman"/>
          <w:color w:val="000000"/>
          <w:sz w:val="24"/>
          <w:szCs w:val="24"/>
        </w:rPr>
      </w:pPr>
      <w:r w:rsidRPr="003F3487">
        <w:rPr>
          <w:rFonts w:ascii="Times New Roman" w:eastAsia="Times New Roman" w:hAnsi="Times New Roman" w:cs="Times New Roman"/>
          <w:b/>
          <w:color w:val="000000"/>
          <w:sz w:val="24"/>
          <w:szCs w:val="24"/>
        </w:rPr>
        <w:t>Koempel A</w:t>
      </w:r>
      <w:r w:rsidRPr="003F3487">
        <w:rPr>
          <w:rFonts w:ascii="Times New Roman" w:eastAsia="Times New Roman" w:hAnsi="Times New Roman" w:cs="Times New Roman"/>
          <w:color w:val="000000"/>
          <w:sz w:val="24"/>
          <w:szCs w:val="24"/>
        </w:rPr>
        <w:t>, McHugh K, Horn V, and Brewer D. Walking for Local Produce in Rural Kentucky: A Qualitative Review. Poster presentation, Appalachian Translation and Research Network Summit, September 2018.</w:t>
      </w:r>
    </w:p>
    <w:p w14:paraId="5B567996" w14:textId="77777777" w:rsidR="003F3487" w:rsidRPr="003F3487" w:rsidRDefault="003F3487" w:rsidP="003F3487">
      <w:pPr>
        <w:pStyle w:val="NoSpacing"/>
        <w:rPr>
          <w:rFonts w:ascii="Times New Roman" w:eastAsia="Times New Roman" w:hAnsi="Times New Roman" w:cs="Times New Roman"/>
          <w:color w:val="000000"/>
          <w:sz w:val="24"/>
          <w:szCs w:val="24"/>
        </w:rPr>
      </w:pPr>
    </w:p>
    <w:p w14:paraId="1F83686E" w14:textId="77777777" w:rsidR="001E4399" w:rsidRPr="003F3487" w:rsidRDefault="001E4399" w:rsidP="001E4399">
      <w:pPr>
        <w:pStyle w:val="NoSpacing"/>
        <w:rPr>
          <w:rFonts w:ascii="Times New Roman" w:eastAsia="Times New Roman" w:hAnsi="Times New Roman" w:cs="Times New Roman"/>
          <w:color w:val="000000"/>
          <w:sz w:val="24"/>
          <w:szCs w:val="24"/>
        </w:rPr>
      </w:pPr>
      <w:r w:rsidRPr="003F3487">
        <w:rPr>
          <w:rFonts w:ascii="Times New Roman" w:eastAsia="Times New Roman" w:hAnsi="Times New Roman" w:cs="Times New Roman"/>
          <w:color w:val="000000"/>
          <w:sz w:val="24"/>
          <w:szCs w:val="24"/>
        </w:rPr>
        <w:t xml:space="preserve">McHugh K, Horn V, </w:t>
      </w:r>
      <w:r w:rsidRPr="003F3487">
        <w:rPr>
          <w:rFonts w:ascii="Times New Roman" w:eastAsia="Times New Roman" w:hAnsi="Times New Roman" w:cs="Times New Roman"/>
          <w:b/>
          <w:color w:val="000000"/>
          <w:sz w:val="24"/>
          <w:szCs w:val="24"/>
        </w:rPr>
        <w:t>Koempel A</w:t>
      </w:r>
      <w:r w:rsidRPr="003F3487">
        <w:rPr>
          <w:rFonts w:ascii="Times New Roman" w:eastAsia="Times New Roman" w:hAnsi="Times New Roman" w:cs="Times New Roman"/>
          <w:color w:val="000000"/>
          <w:sz w:val="24"/>
          <w:szCs w:val="24"/>
        </w:rPr>
        <w:t>,</w:t>
      </w:r>
      <w:r w:rsidR="003F3487" w:rsidRPr="003F3487">
        <w:rPr>
          <w:rFonts w:ascii="Times New Roman" w:eastAsia="Times New Roman" w:hAnsi="Times New Roman" w:cs="Times New Roman"/>
          <w:color w:val="000000"/>
          <w:sz w:val="24"/>
          <w:szCs w:val="24"/>
        </w:rPr>
        <w:t xml:space="preserve"> Stephenson T, and Brewer D. </w:t>
      </w:r>
      <w:r w:rsidRPr="003F3487">
        <w:rPr>
          <w:rFonts w:ascii="Times New Roman" w:eastAsia="Times New Roman" w:hAnsi="Times New Roman" w:cs="Times New Roman"/>
          <w:color w:val="000000"/>
          <w:sz w:val="24"/>
          <w:szCs w:val="24"/>
        </w:rPr>
        <w:t>Tanglewood Trail Walking and Voucher Program.  Poster presentation, Appalachian Translation and Research Network Summit, September 2018.</w:t>
      </w:r>
    </w:p>
    <w:p w14:paraId="0F49FDE2" w14:textId="77777777" w:rsidR="001E4399" w:rsidRPr="003F3487" w:rsidRDefault="001E4399" w:rsidP="001E4399">
      <w:pPr>
        <w:pStyle w:val="NoSpacing"/>
        <w:rPr>
          <w:rFonts w:ascii="Times New Roman" w:hAnsi="Times New Roman" w:cs="Times New Roman"/>
          <w:sz w:val="24"/>
          <w:szCs w:val="24"/>
        </w:rPr>
      </w:pPr>
    </w:p>
    <w:p w14:paraId="249D8A3D" w14:textId="77777777" w:rsidR="001E4399" w:rsidRPr="003F3487" w:rsidRDefault="001E4399" w:rsidP="001E4399">
      <w:pPr>
        <w:pStyle w:val="NoSpacing"/>
        <w:rPr>
          <w:rFonts w:ascii="Times New Roman" w:eastAsia="Times New Roman" w:hAnsi="Times New Roman" w:cs="Times New Roman"/>
          <w:color w:val="000000"/>
          <w:sz w:val="24"/>
          <w:szCs w:val="24"/>
        </w:rPr>
      </w:pPr>
      <w:r w:rsidRPr="003F3487">
        <w:rPr>
          <w:rFonts w:ascii="Times New Roman" w:hAnsi="Times New Roman" w:cs="Times New Roman"/>
          <w:sz w:val="24"/>
          <w:szCs w:val="24"/>
        </w:rPr>
        <w:t>S</w:t>
      </w:r>
      <w:r w:rsidRPr="003F3487">
        <w:rPr>
          <w:rFonts w:ascii="Times New Roman" w:eastAsia="Times New Roman" w:hAnsi="Times New Roman" w:cs="Times New Roman"/>
          <w:color w:val="000000"/>
          <w:sz w:val="24"/>
          <w:szCs w:val="24"/>
        </w:rPr>
        <w:t xml:space="preserve">tiltner S, </w:t>
      </w:r>
      <w:r w:rsidRPr="003F3487">
        <w:rPr>
          <w:rFonts w:ascii="Times New Roman" w:eastAsia="Times New Roman" w:hAnsi="Times New Roman" w:cs="Times New Roman"/>
          <w:b/>
          <w:color w:val="000000"/>
          <w:sz w:val="24"/>
          <w:szCs w:val="24"/>
        </w:rPr>
        <w:t>Koempel A</w:t>
      </w:r>
      <w:r w:rsidRPr="003F3487">
        <w:rPr>
          <w:rFonts w:ascii="Times New Roman" w:eastAsia="Times New Roman" w:hAnsi="Times New Roman" w:cs="Times New Roman"/>
          <w:color w:val="000000"/>
          <w:sz w:val="24"/>
          <w:szCs w:val="24"/>
        </w:rPr>
        <w:t>, Horn V, Blackburn, Brewer D.  BMI among Rural Appalachian Youth Participating in a Farm and Nutrition Education Camp in Eastern Kentucky.  Poster presentation, Appalachian Translation and Research Network Summit, September 2018.</w:t>
      </w:r>
    </w:p>
    <w:p w14:paraId="4ACD1668" w14:textId="77777777" w:rsidR="003F3487" w:rsidRPr="003F3487" w:rsidRDefault="003F3487" w:rsidP="001E4399">
      <w:pPr>
        <w:pStyle w:val="NoSpacing"/>
        <w:rPr>
          <w:rFonts w:ascii="Times New Roman" w:eastAsia="Times New Roman" w:hAnsi="Times New Roman" w:cs="Times New Roman"/>
          <w:color w:val="000000"/>
          <w:sz w:val="24"/>
          <w:szCs w:val="24"/>
        </w:rPr>
      </w:pPr>
    </w:p>
    <w:p w14:paraId="38E1823A" w14:textId="77777777" w:rsidR="003F3487" w:rsidRPr="003F3487" w:rsidRDefault="003F3487" w:rsidP="001E4399">
      <w:pPr>
        <w:pStyle w:val="NoSpacing"/>
        <w:rPr>
          <w:rFonts w:ascii="Times New Roman" w:hAnsi="Times New Roman" w:cs="Times New Roman"/>
          <w:sz w:val="24"/>
          <w:szCs w:val="24"/>
        </w:rPr>
      </w:pPr>
      <w:r w:rsidRPr="003F3487">
        <w:rPr>
          <w:rFonts w:ascii="Times New Roman" w:hAnsi="Times New Roman" w:cs="Times New Roman"/>
          <w:sz w:val="24"/>
          <w:szCs w:val="24"/>
        </w:rPr>
        <w:t xml:space="preserve">Brewer D, </w:t>
      </w:r>
      <w:r w:rsidRPr="003F3487">
        <w:rPr>
          <w:rFonts w:ascii="Times New Roman" w:hAnsi="Times New Roman" w:cs="Times New Roman"/>
          <w:b/>
          <w:sz w:val="24"/>
          <w:szCs w:val="24"/>
        </w:rPr>
        <w:t>Koempel A</w:t>
      </w:r>
      <w:r>
        <w:rPr>
          <w:rFonts w:ascii="Times New Roman" w:hAnsi="Times New Roman" w:cs="Times New Roman"/>
          <w:sz w:val="24"/>
          <w:szCs w:val="24"/>
        </w:rPr>
        <w:t>,</w:t>
      </w:r>
      <w:r w:rsidRPr="003F3487">
        <w:rPr>
          <w:rFonts w:ascii="Times New Roman" w:hAnsi="Times New Roman" w:cs="Times New Roman"/>
          <w:sz w:val="24"/>
          <w:szCs w:val="24"/>
        </w:rPr>
        <w:t xml:space="preserve"> and McHugh K. BerryCare: Community Partnerships to Increase Consumption of Phytonutrient-rich Blackberries among Older Adults. Poster presentation, Superfund Research Program Annual Meeting, December 2017.</w:t>
      </w:r>
    </w:p>
    <w:p w14:paraId="3E4DBADF" w14:textId="77777777" w:rsidR="003F3487" w:rsidRPr="003F3487" w:rsidRDefault="003F3487" w:rsidP="001E4399">
      <w:pPr>
        <w:pStyle w:val="NoSpacing"/>
        <w:rPr>
          <w:rFonts w:ascii="Times New Roman" w:hAnsi="Times New Roman" w:cs="Times New Roman"/>
          <w:sz w:val="24"/>
          <w:szCs w:val="24"/>
        </w:rPr>
      </w:pPr>
    </w:p>
    <w:p w14:paraId="4706C1A5" w14:textId="77777777" w:rsidR="003F3487" w:rsidRPr="003F3487" w:rsidRDefault="003F3487" w:rsidP="001E4399">
      <w:pPr>
        <w:pStyle w:val="NoSpacing"/>
        <w:rPr>
          <w:rFonts w:ascii="Times New Roman" w:hAnsi="Times New Roman" w:cs="Times New Roman"/>
          <w:sz w:val="24"/>
          <w:szCs w:val="24"/>
        </w:rPr>
      </w:pPr>
      <w:r w:rsidRPr="003F3487">
        <w:rPr>
          <w:rFonts w:ascii="Times New Roman" w:hAnsi="Times New Roman" w:cs="Times New Roman"/>
          <w:sz w:val="24"/>
          <w:szCs w:val="24"/>
        </w:rPr>
        <w:t xml:space="preserve">Brewer D, Bellamy H, </w:t>
      </w:r>
      <w:r w:rsidRPr="003F3487">
        <w:rPr>
          <w:rFonts w:ascii="Times New Roman" w:hAnsi="Times New Roman" w:cs="Times New Roman"/>
          <w:b/>
          <w:sz w:val="24"/>
          <w:szCs w:val="24"/>
        </w:rPr>
        <w:t>Koempel A</w:t>
      </w:r>
      <w:r w:rsidRPr="003F3487">
        <w:rPr>
          <w:rFonts w:ascii="Times New Roman" w:hAnsi="Times New Roman" w:cs="Times New Roman"/>
          <w:sz w:val="24"/>
          <w:szCs w:val="24"/>
        </w:rPr>
        <w:t>, and Gaetke L. Positive Behavior Changes Made Following Participation in Cooperative Extension Education Curriculum Focused on Dietary Strategies to Protect Against Environmental Pollutants. Poster presentation, Food and Nutrition Conference and Exposition (FNCE) Conference, October 2017.</w:t>
      </w:r>
    </w:p>
    <w:p w14:paraId="693FBF77" w14:textId="77777777" w:rsidR="003F3487" w:rsidRPr="003F3487" w:rsidRDefault="003F3487" w:rsidP="001E4399">
      <w:pPr>
        <w:pStyle w:val="NoSpacing"/>
        <w:rPr>
          <w:rFonts w:ascii="Times New Roman" w:hAnsi="Times New Roman" w:cs="Times New Roman"/>
          <w:sz w:val="24"/>
          <w:szCs w:val="24"/>
        </w:rPr>
      </w:pPr>
    </w:p>
    <w:p w14:paraId="4DA120FB" w14:textId="0CF509D0" w:rsidR="003F3487" w:rsidRDefault="003F3487" w:rsidP="001E4399">
      <w:pPr>
        <w:pStyle w:val="NoSpacing"/>
        <w:rPr>
          <w:rFonts w:ascii="Times New Roman" w:hAnsi="Times New Roman" w:cs="Times New Roman"/>
          <w:sz w:val="24"/>
          <w:szCs w:val="24"/>
        </w:rPr>
      </w:pPr>
      <w:r w:rsidRPr="003F3487">
        <w:rPr>
          <w:rFonts w:ascii="Times New Roman" w:hAnsi="Times New Roman" w:cs="Times New Roman"/>
          <w:sz w:val="24"/>
          <w:szCs w:val="24"/>
        </w:rPr>
        <w:t xml:space="preserve">Brewer D, </w:t>
      </w:r>
      <w:r w:rsidRPr="003F3487">
        <w:rPr>
          <w:rFonts w:ascii="Times New Roman" w:hAnsi="Times New Roman" w:cs="Times New Roman"/>
          <w:b/>
          <w:sz w:val="24"/>
          <w:szCs w:val="24"/>
        </w:rPr>
        <w:t>Koempel A</w:t>
      </w:r>
      <w:r w:rsidRPr="003F3487">
        <w:rPr>
          <w:rFonts w:ascii="Times New Roman" w:hAnsi="Times New Roman" w:cs="Times New Roman"/>
          <w:sz w:val="24"/>
          <w:szCs w:val="24"/>
        </w:rPr>
        <w:t>, Hosier A, Strang J, Price A, Amorese A, and Stephenson T. BerryCare: Blackberry Cooperative Extension Lessons to Promote Phytonutrient Intake. Poster presentation, Food and Nutrition Conference and Exposition (FNCE) Conference, October 2017.</w:t>
      </w:r>
    </w:p>
    <w:p w14:paraId="2F861701" w14:textId="462D3BCF" w:rsidR="008B5B0A" w:rsidRDefault="008B5B0A" w:rsidP="001E4399">
      <w:pPr>
        <w:pStyle w:val="NoSpacing"/>
        <w:rPr>
          <w:rFonts w:ascii="Times New Roman" w:hAnsi="Times New Roman" w:cs="Times New Roman"/>
          <w:sz w:val="24"/>
          <w:szCs w:val="24"/>
        </w:rPr>
      </w:pPr>
    </w:p>
    <w:p w14:paraId="505C41C0" w14:textId="514BCF96" w:rsidR="008B5B0A" w:rsidRDefault="008B5B0A" w:rsidP="001E4399">
      <w:pPr>
        <w:pStyle w:val="NoSpacing"/>
        <w:rPr>
          <w:rFonts w:ascii="Times New Roman" w:hAnsi="Times New Roman" w:cs="Times New Roman"/>
          <w:sz w:val="24"/>
          <w:szCs w:val="24"/>
          <w:u w:val="single"/>
        </w:rPr>
      </w:pPr>
      <w:r>
        <w:rPr>
          <w:rFonts w:ascii="Times New Roman" w:hAnsi="Times New Roman" w:cs="Times New Roman"/>
          <w:sz w:val="24"/>
          <w:szCs w:val="24"/>
          <w:u w:val="single"/>
        </w:rPr>
        <w:t>Instruction</w:t>
      </w:r>
    </w:p>
    <w:p w14:paraId="64677DE3" w14:textId="77777777" w:rsidR="003601E5" w:rsidRDefault="003601E5" w:rsidP="001E4399">
      <w:pPr>
        <w:pStyle w:val="NoSpacing"/>
        <w:rPr>
          <w:rFonts w:ascii="Times New Roman" w:hAnsi="Times New Roman" w:cs="Times New Roman"/>
          <w:sz w:val="24"/>
          <w:szCs w:val="24"/>
          <w:u w:val="single"/>
        </w:rPr>
      </w:pPr>
    </w:p>
    <w:p w14:paraId="07252E85" w14:textId="77777777" w:rsidR="003601E5" w:rsidRDefault="008B5B0A" w:rsidP="001E4399">
      <w:pPr>
        <w:pStyle w:val="NoSpacing"/>
        <w:rPr>
          <w:rFonts w:ascii="Times New Roman" w:hAnsi="Times New Roman" w:cs="Times New Roman"/>
          <w:sz w:val="24"/>
          <w:szCs w:val="24"/>
        </w:rPr>
      </w:pPr>
      <w:r>
        <w:rPr>
          <w:rFonts w:ascii="Times New Roman" w:hAnsi="Times New Roman" w:cs="Times New Roman"/>
          <w:sz w:val="24"/>
          <w:szCs w:val="24"/>
        </w:rPr>
        <w:t>DHN 607: Food Related Behaviors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Spring 2021</w:t>
      </w:r>
    </w:p>
    <w:p w14:paraId="397B147A" w14:textId="77777777" w:rsidR="001E4399" w:rsidRPr="003F3487" w:rsidRDefault="001E4399" w:rsidP="001E4399">
      <w:pPr>
        <w:pStyle w:val="NoSpacing"/>
        <w:rPr>
          <w:rFonts w:ascii="Times New Roman" w:hAnsi="Times New Roman" w:cs="Times New Roman"/>
          <w:sz w:val="24"/>
          <w:szCs w:val="24"/>
        </w:rPr>
      </w:pPr>
    </w:p>
    <w:p w14:paraId="41CD5740" w14:textId="77777777" w:rsidR="003E347A" w:rsidRDefault="001F0AB0" w:rsidP="001E4399">
      <w:pPr>
        <w:pStyle w:val="NoSpacing"/>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Professional </w:t>
      </w:r>
      <w:r w:rsidR="003E347A">
        <w:rPr>
          <w:rFonts w:ascii="Times New Roman" w:eastAsia="Times New Roman" w:hAnsi="Times New Roman" w:cs="Times New Roman"/>
          <w:color w:val="000000"/>
          <w:sz w:val="24"/>
          <w:szCs w:val="24"/>
          <w:u w:val="single"/>
        </w:rPr>
        <w:t>Service</w:t>
      </w:r>
    </w:p>
    <w:p w14:paraId="7D98FE4C" w14:textId="77777777" w:rsidR="003E347A" w:rsidRDefault="003E347A" w:rsidP="001E4399">
      <w:pPr>
        <w:pStyle w:val="NoSpacing"/>
        <w:rPr>
          <w:rFonts w:ascii="Times New Roman" w:eastAsia="Times New Roman" w:hAnsi="Times New Roman" w:cs="Times New Roman"/>
          <w:color w:val="000000"/>
          <w:sz w:val="24"/>
          <w:szCs w:val="24"/>
        </w:rPr>
      </w:pPr>
    </w:p>
    <w:p w14:paraId="7160B7D2" w14:textId="77777777" w:rsidR="001F0AB0" w:rsidRDefault="001F0AB0" w:rsidP="001E4399">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Bluegrass Academy of Nutrition and Dietetics, Secretary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2019-present</w:t>
      </w:r>
    </w:p>
    <w:p w14:paraId="2678EA34" w14:textId="77777777" w:rsidR="001F0AB0" w:rsidRDefault="001F0AB0" w:rsidP="001E4399">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Bluegrass Academy of Nutrition and Dietetics, P.R./Marketing Chair</w:t>
      </w:r>
      <w:r>
        <w:rPr>
          <w:rFonts w:ascii="Times New Roman" w:eastAsia="Times New Roman" w:hAnsi="Times New Roman" w:cs="Times New Roman"/>
          <w:color w:val="000000"/>
          <w:sz w:val="24"/>
          <w:szCs w:val="24"/>
        </w:rPr>
        <w:tab/>
        <w:t>2014-2018</w:t>
      </w:r>
    </w:p>
    <w:p w14:paraId="07BD8A8F" w14:textId="77777777" w:rsidR="001F0AB0" w:rsidRDefault="001F0AB0" w:rsidP="001E4399">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Anthropology Graduate Student Association, Member &amp; Secretary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2012-2013</w:t>
      </w:r>
    </w:p>
    <w:p w14:paraId="0D79563C" w14:textId="77777777" w:rsidR="003E347A" w:rsidRPr="003E347A" w:rsidRDefault="003E347A" w:rsidP="001E4399">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Graduate Appalachian Research C</w:t>
      </w:r>
      <w:r w:rsidR="001F0AB0">
        <w:rPr>
          <w:rFonts w:ascii="Times New Roman" w:eastAsia="Times New Roman" w:hAnsi="Times New Roman" w:cs="Times New Roman"/>
          <w:color w:val="000000"/>
          <w:sz w:val="24"/>
          <w:szCs w:val="24"/>
        </w:rPr>
        <w:t>ommunity, Treasurer</w:t>
      </w:r>
      <w:r w:rsidR="001F0AB0">
        <w:rPr>
          <w:rFonts w:ascii="Times New Roman" w:eastAsia="Times New Roman" w:hAnsi="Times New Roman" w:cs="Times New Roman"/>
          <w:color w:val="000000"/>
          <w:sz w:val="24"/>
          <w:szCs w:val="24"/>
        </w:rPr>
        <w:tab/>
      </w:r>
      <w:r w:rsidR="001F0AB0">
        <w:rPr>
          <w:rFonts w:ascii="Times New Roman" w:eastAsia="Times New Roman" w:hAnsi="Times New Roman" w:cs="Times New Roman"/>
          <w:color w:val="000000"/>
          <w:sz w:val="24"/>
          <w:szCs w:val="24"/>
        </w:rPr>
        <w:tab/>
      </w:r>
      <w:r w:rsidR="001F0AB0">
        <w:rPr>
          <w:rFonts w:ascii="Times New Roman" w:eastAsia="Times New Roman" w:hAnsi="Times New Roman" w:cs="Times New Roman"/>
          <w:color w:val="000000"/>
          <w:sz w:val="24"/>
          <w:szCs w:val="24"/>
        </w:rPr>
        <w:tab/>
        <w:t>2011-2012</w:t>
      </w:r>
      <w:r>
        <w:rPr>
          <w:rFonts w:ascii="Times New Roman" w:eastAsia="Times New Roman" w:hAnsi="Times New Roman" w:cs="Times New Roman"/>
          <w:color w:val="000000"/>
          <w:sz w:val="24"/>
          <w:szCs w:val="24"/>
        </w:rPr>
        <w:br/>
      </w:r>
    </w:p>
    <w:p w14:paraId="02EDFDD0" w14:textId="77777777" w:rsidR="003E347A" w:rsidRDefault="003E347A" w:rsidP="001E4399">
      <w:pPr>
        <w:pStyle w:val="NoSpacing"/>
        <w:rPr>
          <w:rFonts w:ascii="Times New Roman" w:eastAsia="Times New Roman" w:hAnsi="Times New Roman" w:cs="Times New Roman"/>
          <w:color w:val="000000"/>
          <w:sz w:val="24"/>
          <w:szCs w:val="24"/>
          <w:u w:val="single"/>
        </w:rPr>
      </w:pPr>
    </w:p>
    <w:p w14:paraId="7F2EC902" w14:textId="77777777" w:rsidR="001E4399" w:rsidRDefault="00FA1672" w:rsidP="001E4399">
      <w:pPr>
        <w:pStyle w:val="NoSpacing"/>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Honors and Awards</w:t>
      </w:r>
    </w:p>
    <w:p w14:paraId="40E257A0" w14:textId="77777777" w:rsidR="00FA1672" w:rsidRDefault="00FA1672" w:rsidP="001E4399">
      <w:pPr>
        <w:pStyle w:val="NoSpacing"/>
        <w:rPr>
          <w:rFonts w:ascii="Times New Roman" w:eastAsia="Times New Roman" w:hAnsi="Times New Roman" w:cs="Times New Roman"/>
          <w:color w:val="000000"/>
          <w:sz w:val="24"/>
          <w:szCs w:val="24"/>
          <w:u w:val="single"/>
        </w:rPr>
      </w:pPr>
    </w:p>
    <w:p w14:paraId="4648764F" w14:textId="77777777" w:rsidR="00FA1672" w:rsidRDefault="00FA1672" w:rsidP="001E4399">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Bluegrass Academy of Nutrition and Dietetics Scholarship, awarded 2019</w:t>
      </w:r>
    </w:p>
    <w:p w14:paraId="64EF7EBA" w14:textId="131BCCA7" w:rsidR="002F4B56" w:rsidRDefault="002F4B56" w:rsidP="001E4399">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Professional Development Fund, awarded 2018 and 2019</w:t>
      </w:r>
    </w:p>
    <w:p w14:paraId="2C86D3F9" w14:textId="77777777" w:rsidR="008E759B" w:rsidRDefault="008E759B" w:rsidP="001E4399">
      <w:pPr>
        <w:pStyle w:val="NoSpacing"/>
        <w:rPr>
          <w:rFonts w:ascii="Times New Roman" w:eastAsia="Times New Roman" w:hAnsi="Times New Roman" w:cs="Times New Roman"/>
          <w:color w:val="000000"/>
          <w:sz w:val="24"/>
          <w:szCs w:val="24"/>
        </w:rPr>
      </w:pPr>
    </w:p>
    <w:p w14:paraId="08F8D407" w14:textId="4CEABAF4" w:rsidR="008E759B" w:rsidRDefault="008E759B" w:rsidP="001E4399">
      <w:pPr>
        <w:pStyle w:val="NoSpacing"/>
        <w:rPr>
          <w:rFonts w:ascii="Times New Roman" w:eastAsia="Times New Roman" w:hAnsi="Times New Roman" w:cs="Times New Roman"/>
          <w:color w:val="000000"/>
          <w:sz w:val="24"/>
          <w:szCs w:val="24"/>
        </w:rPr>
      </w:pPr>
    </w:p>
    <w:p w14:paraId="6412F523" w14:textId="0A934CC8" w:rsidR="008E759B" w:rsidRDefault="008E759B" w:rsidP="001E4399">
      <w:pPr>
        <w:pStyle w:val="NoSpacing"/>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Grant Funding</w:t>
      </w:r>
    </w:p>
    <w:p w14:paraId="4FF55DC9" w14:textId="77777777" w:rsidR="008E759B" w:rsidRPr="008E759B" w:rsidRDefault="008E759B" w:rsidP="001E4399">
      <w:pPr>
        <w:pStyle w:val="NoSpacing"/>
        <w:rPr>
          <w:rFonts w:ascii="Times New Roman" w:eastAsia="Times New Roman" w:hAnsi="Times New Roman" w:cs="Times New Roman"/>
          <w:color w:val="000000"/>
          <w:sz w:val="24"/>
          <w:szCs w:val="24"/>
          <w:u w:val="single"/>
        </w:rPr>
      </w:pPr>
    </w:p>
    <w:p w14:paraId="713F40AE" w14:textId="14D03FDC" w:rsidR="004651AB" w:rsidRPr="004651AB" w:rsidRDefault="004651AB" w:rsidP="001E4399">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Susan Abbott Jamison Research Award, awarded 2020</w:t>
      </w:r>
    </w:p>
    <w:p w14:paraId="3D535C55" w14:textId="069441DE" w:rsidR="004651AB" w:rsidRPr="004651AB" w:rsidRDefault="004651AB" w:rsidP="004651AB">
      <w:pPr>
        <w:rPr>
          <w:rFonts w:ascii="Times New Roman" w:hAnsi="Times New Roman" w:cs="Times New Roman"/>
          <w:sz w:val="24"/>
          <w:szCs w:val="24"/>
        </w:rPr>
      </w:pPr>
      <w:r w:rsidRPr="004651AB">
        <w:rPr>
          <w:rFonts w:ascii="Times New Roman" w:hAnsi="Times New Roman" w:cs="Times New Roman"/>
          <w:sz w:val="24"/>
          <w:szCs w:val="24"/>
        </w:rPr>
        <w:t>James S. Brown Graduate Student Award for Research on Appalachia</w:t>
      </w:r>
      <w:r>
        <w:rPr>
          <w:rFonts w:ascii="Times New Roman" w:hAnsi="Times New Roman" w:cs="Times New Roman"/>
          <w:sz w:val="24"/>
          <w:szCs w:val="24"/>
        </w:rPr>
        <w:t>, awarded 2020</w:t>
      </w:r>
      <w:r>
        <w:rPr>
          <w:rFonts w:ascii="Times New Roman" w:hAnsi="Times New Roman" w:cs="Times New Roman"/>
          <w:sz w:val="24"/>
          <w:szCs w:val="24"/>
        </w:rPr>
        <w:br/>
        <w:t>Food Connection Student Opportunity Grant, awarded 2020</w:t>
      </w:r>
    </w:p>
    <w:p w14:paraId="52DD9117" w14:textId="77777777" w:rsidR="00807848" w:rsidRDefault="00807848" w:rsidP="001E4399">
      <w:pPr>
        <w:pStyle w:val="NoSpacing"/>
        <w:rPr>
          <w:rFonts w:ascii="Times New Roman" w:eastAsia="Times New Roman" w:hAnsi="Times New Roman" w:cs="Times New Roman"/>
          <w:color w:val="000000"/>
          <w:sz w:val="24"/>
          <w:szCs w:val="24"/>
        </w:rPr>
      </w:pPr>
    </w:p>
    <w:p w14:paraId="1914124C" w14:textId="77777777" w:rsidR="00807848" w:rsidRDefault="00807848" w:rsidP="001E4399">
      <w:pPr>
        <w:pStyle w:val="NoSpacing"/>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Certifications and Skills</w:t>
      </w:r>
    </w:p>
    <w:p w14:paraId="320EB983" w14:textId="77777777" w:rsidR="00807848" w:rsidRDefault="00807848" w:rsidP="001E4399">
      <w:pPr>
        <w:pStyle w:val="NoSpacing"/>
        <w:rPr>
          <w:rFonts w:ascii="Times New Roman" w:eastAsia="Times New Roman" w:hAnsi="Times New Roman" w:cs="Times New Roman"/>
          <w:color w:val="000000"/>
          <w:sz w:val="24"/>
          <w:szCs w:val="24"/>
          <w:u w:val="single"/>
        </w:rPr>
      </w:pPr>
    </w:p>
    <w:p w14:paraId="79EFB080" w14:textId="77777777" w:rsidR="00807848" w:rsidRDefault="00807848" w:rsidP="001E4399">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Registered Dietitian Nutritionist, September 2016 – present</w:t>
      </w:r>
    </w:p>
    <w:p w14:paraId="7B531D80" w14:textId="77777777" w:rsidR="00807848" w:rsidRDefault="00807848" w:rsidP="001E4399">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Licensed Dietitian, September 2016 – present</w:t>
      </w:r>
    </w:p>
    <w:p w14:paraId="3E9FB335" w14:textId="77777777" w:rsidR="002F4B56" w:rsidRPr="00807848" w:rsidRDefault="00807848" w:rsidP="001E4399">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Certified Intuitive Eating Counselor, July 2017 – present </w:t>
      </w:r>
      <w:r w:rsidR="002F4B56">
        <w:rPr>
          <w:rFonts w:ascii="Times New Roman" w:eastAsia="Times New Roman" w:hAnsi="Times New Roman" w:cs="Times New Roman"/>
          <w:color w:val="000000"/>
          <w:sz w:val="24"/>
          <w:szCs w:val="24"/>
        </w:rPr>
        <w:br/>
        <w:t>Computer skills: Proficient in MS Word</w:t>
      </w:r>
      <w:r w:rsidR="00D76836">
        <w:rPr>
          <w:rFonts w:ascii="Times New Roman" w:eastAsia="Times New Roman" w:hAnsi="Times New Roman" w:cs="Times New Roman"/>
          <w:color w:val="000000"/>
          <w:sz w:val="24"/>
          <w:szCs w:val="24"/>
        </w:rPr>
        <w:t>, Power point, Excel, REDCap,</w:t>
      </w:r>
      <w:r w:rsidR="002F4B56">
        <w:rPr>
          <w:rFonts w:ascii="Times New Roman" w:eastAsia="Times New Roman" w:hAnsi="Times New Roman" w:cs="Times New Roman"/>
          <w:color w:val="000000"/>
          <w:sz w:val="24"/>
          <w:szCs w:val="24"/>
        </w:rPr>
        <w:t xml:space="preserve"> EndNote. </w:t>
      </w:r>
      <w:r w:rsidR="002F4B56">
        <w:rPr>
          <w:rFonts w:ascii="Times New Roman" w:eastAsia="Times New Roman" w:hAnsi="Times New Roman" w:cs="Times New Roman"/>
          <w:color w:val="000000"/>
          <w:sz w:val="24"/>
          <w:szCs w:val="24"/>
        </w:rPr>
        <w:br/>
        <w:t>Working knowledge of SPSS Statistics and NVivo.</w:t>
      </w:r>
    </w:p>
    <w:p w14:paraId="0FAACDE6" w14:textId="77777777" w:rsidR="001E4399" w:rsidRPr="003F3487" w:rsidRDefault="001E4399" w:rsidP="001E4399">
      <w:pPr>
        <w:rPr>
          <w:rFonts w:ascii="Times New Roman" w:hAnsi="Times New Roman" w:cs="Times New Roman"/>
          <w:sz w:val="24"/>
          <w:szCs w:val="24"/>
          <w:u w:val="single"/>
        </w:rPr>
      </w:pPr>
    </w:p>
    <w:sectPr w:rsidR="001E4399" w:rsidRPr="003F3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EC5F60"/>
    <w:multiLevelType w:val="multilevel"/>
    <w:tmpl w:val="8558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399"/>
    <w:rsid w:val="001E4399"/>
    <w:rsid w:val="001F0AB0"/>
    <w:rsid w:val="00203A23"/>
    <w:rsid w:val="002F4B56"/>
    <w:rsid w:val="003601E5"/>
    <w:rsid w:val="003E347A"/>
    <w:rsid w:val="003F3487"/>
    <w:rsid w:val="00463EAA"/>
    <w:rsid w:val="004651AB"/>
    <w:rsid w:val="006E3044"/>
    <w:rsid w:val="007B0D7F"/>
    <w:rsid w:val="00807848"/>
    <w:rsid w:val="00833DA0"/>
    <w:rsid w:val="008B5B0A"/>
    <w:rsid w:val="008E759B"/>
    <w:rsid w:val="00BA3313"/>
    <w:rsid w:val="00BC5B4D"/>
    <w:rsid w:val="00C01236"/>
    <w:rsid w:val="00CE711F"/>
    <w:rsid w:val="00D368BF"/>
    <w:rsid w:val="00D36B7F"/>
    <w:rsid w:val="00D723F0"/>
    <w:rsid w:val="00D76836"/>
    <w:rsid w:val="00E0317E"/>
    <w:rsid w:val="00F33A1C"/>
    <w:rsid w:val="00F572AB"/>
    <w:rsid w:val="00FA1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0FD7"/>
  <w15:chartTrackingRefBased/>
  <w15:docId w15:val="{DEFB70DF-AFAF-4779-808A-A5C79168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399"/>
    <w:rPr>
      <w:color w:val="0563C1" w:themeColor="hyperlink"/>
      <w:u w:val="single"/>
    </w:rPr>
  </w:style>
  <w:style w:type="paragraph" w:styleId="NoSpacing">
    <w:name w:val="No Spacing"/>
    <w:link w:val="NoSpacingChar"/>
    <w:uiPriority w:val="1"/>
    <w:qFormat/>
    <w:rsid w:val="001E4399"/>
    <w:pPr>
      <w:spacing w:after="0" w:line="240" w:lineRule="auto"/>
    </w:pPr>
  </w:style>
  <w:style w:type="character" w:customStyle="1" w:styleId="NoSpacingChar">
    <w:name w:val="No Spacing Char"/>
    <w:basedOn w:val="DefaultParagraphFont"/>
    <w:link w:val="NoSpacing"/>
    <w:uiPriority w:val="1"/>
    <w:rsid w:val="001E4399"/>
  </w:style>
  <w:style w:type="character" w:styleId="Emphasis">
    <w:name w:val="Emphasis"/>
    <w:basedOn w:val="DefaultParagraphFont"/>
    <w:uiPriority w:val="20"/>
    <w:qFormat/>
    <w:rsid w:val="00F33A1C"/>
    <w:rPr>
      <w:i/>
      <w:iCs/>
    </w:rPr>
  </w:style>
  <w:style w:type="character" w:styleId="Strong">
    <w:name w:val="Strong"/>
    <w:basedOn w:val="DefaultParagraphFont"/>
    <w:uiPriority w:val="22"/>
    <w:qFormat/>
    <w:rsid w:val="00F33A1C"/>
    <w:rPr>
      <w:b/>
      <w:bCs/>
    </w:rPr>
  </w:style>
  <w:style w:type="paragraph" w:styleId="NormalWeb">
    <w:name w:val="Normal (Web)"/>
    <w:basedOn w:val="Normal"/>
    <w:uiPriority w:val="99"/>
    <w:unhideWhenUsed/>
    <w:rsid w:val="00833D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30213">
      <w:bodyDiv w:val="1"/>
      <w:marLeft w:val="0"/>
      <w:marRight w:val="0"/>
      <w:marTop w:val="0"/>
      <w:marBottom w:val="0"/>
      <w:divBdr>
        <w:top w:val="none" w:sz="0" w:space="0" w:color="auto"/>
        <w:left w:val="none" w:sz="0" w:space="0" w:color="auto"/>
        <w:bottom w:val="none" w:sz="0" w:space="0" w:color="auto"/>
        <w:right w:val="none" w:sz="0" w:space="0" w:color="auto"/>
      </w:divBdr>
    </w:div>
    <w:div w:id="930434731">
      <w:bodyDiv w:val="1"/>
      <w:marLeft w:val="0"/>
      <w:marRight w:val="0"/>
      <w:marTop w:val="0"/>
      <w:marBottom w:val="0"/>
      <w:divBdr>
        <w:top w:val="none" w:sz="0" w:space="0" w:color="auto"/>
        <w:left w:val="none" w:sz="0" w:space="0" w:color="auto"/>
        <w:bottom w:val="none" w:sz="0" w:space="0" w:color="auto"/>
        <w:right w:val="none" w:sz="0" w:space="0" w:color="auto"/>
      </w:divBdr>
    </w:div>
    <w:div w:id="206818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90CA8-1E21-4C54-B397-FD69B9FE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Koempel, Ann M.</dc:creator>
  <cp:keywords/>
  <dc:description/>
  <cp:lastModifiedBy>Annie Koempel</cp:lastModifiedBy>
  <cp:revision>21</cp:revision>
  <dcterms:created xsi:type="dcterms:W3CDTF">2020-01-02T14:14:00Z</dcterms:created>
  <dcterms:modified xsi:type="dcterms:W3CDTF">2021-03-29T14:40:00Z</dcterms:modified>
</cp:coreProperties>
</file>